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1B387E" w:rsidP="001B387E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094883" w:rsidRPr="001B387E">
        <w:rPr>
          <w:rFonts w:hint="cs"/>
          <w:b w:val="0"/>
          <w:bCs w:val="0"/>
          <w:rtl/>
        </w:rPr>
        <w:t>مناجات</w:t>
      </w:r>
      <w:r w:rsidR="00094883" w:rsidRPr="001B387E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سپاسگزاران</w:t>
      </w:r>
    </w:p>
    <w:p w:rsidR="001B387E" w:rsidRDefault="001B387E" w:rsidP="001B387E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auto"/>
          <w:sz w:val="40"/>
          <w:szCs w:val="32"/>
          <w:rtl/>
        </w:rPr>
      </w:pP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علامه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مجلسی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بحار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فرموده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که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این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را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یافتم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مروی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از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حضرت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بن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الحسین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علیه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السلام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کتب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بعضی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اصحاب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رضوان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الله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علیهم؛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ششم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: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B387E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B387E">
        <w:rPr>
          <w:rFonts w:hint="cs"/>
          <w:b w:val="0"/>
          <w:bCs w:val="0"/>
          <w:color w:val="auto"/>
          <w:sz w:val="40"/>
          <w:szCs w:val="32"/>
          <w:rtl/>
        </w:rPr>
        <w:t>سپاسگزاران</w:t>
      </w:r>
    </w:p>
    <w:p w:rsidR="001B387E" w:rsidRPr="001B387E" w:rsidRDefault="001B387E" w:rsidP="001B387E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إِلَهِي أَذْهَلَنِي عَنْ إِقَامَةِ شُكْرِكَ تَتَابُعُ طَوْلِكَ </w:t>
      </w:r>
    </w:p>
    <w:p w:rsidR="00363812" w:rsidRDefault="00363812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خدايا، پياپى آمدن كرمت، بر پا داشتن سپاست را از ياد من برد،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أَعْجَزَنِي عَنْ إِحْصَاءِ ثَنَائِكَ فَيْضُ فَضْلِكَ </w:t>
      </w:r>
    </w:p>
    <w:p w:rsidR="00363812" w:rsidRDefault="00363812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و فراوانى بخششت مرا از شمارش ستايشت درمانده‏ ساخت،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شَغَلَنِي عَنْ ذِكْرِ مَحَامِدِكَ تَرَادُفُ عَوَائِدِكَ </w:t>
      </w:r>
    </w:p>
    <w:p w:rsidR="00363812" w:rsidRDefault="00363812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و در پى هم آمدن احسانت مرا از ياد اوصاف نيكت بازداشت،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أَعْيَانِي عَنْ نَشْرِ عَوَارِفِكَ تَوَالِي أَيَادِيكَ </w:t>
      </w:r>
    </w:p>
    <w:p w:rsidR="00363812" w:rsidRDefault="00363812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و پشت هم رسيدن نعمتهايت مرا از گسترش خوبيهايت درمانده نمود، </w:t>
      </w: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lastRenderedPageBreak/>
        <w:t xml:space="preserve">وَ هَذَا مَقَامُ مَنِ اعْتَرَفَ بِسُبُوغِ النَّعْمَاءِ وَ قَابَلَهَا بِالتَّقْصِيرِ </w:t>
      </w:r>
    </w:p>
    <w:p w:rsidR="00363812" w:rsidRDefault="00363812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اين است جايگاه آن‏كه به برازندگى نعمتهاى تو و در برابر آن به كوتاهى خود اعتراف دارد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63812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شَهِدَ عَلَى نَفْسِهِ بِالْإِهْمَالِ وَ التَّضْيِيعِ وَ أَنْتَ الرَّءُوفُ الرَّحِيمُ الْبَرُّ الْكَرِيمُ </w:t>
      </w:r>
    </w:p>
    <w:p w:rsidR="00363812" w:rsidRDefault="00363812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و به‏ زيان خود به سستى در بندگى و هدر دادن نعمتها گواهى مى‏ دهند و تويى دلجو، مهربان، نيكوكار كريم،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الَّذِي لا يُخَيِّبُ قَاصِدِيهِ وَ لا يَطْرُدُ عَنْ فِنَائِهِ آمِلِيهِ بِسَاحَتِكَ تَحُطُّ رِحَالُ الرَّاجِينَ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>كه خواهنده‏ اش را محروم‏ نمى ‏كند، و آرزومندش را از درگاهش نمى‏ راند، به آستانت فرود مى ‏آيد بار اميدواران،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>وَ بِعَرْصَتِكَ تَقِفُ آمَالُ الْمُسْتَرْفِدِينَ فَلا تُقَابِلْ آمَالَنَا بِالتَّخْيِيبِ وَ الْإِيَاسِ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>و در درگاه‏ رحمت تو مى ‏ايستد آرزوهاى عطاخواهان، پس آرزوهايمان را با محروميت و نااميدى روبرو مساز،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094883" w:rsidRDefault="00094883" w:rsidP="001B387E">
      <w:pPr>
        <w:pStyle w:val="2"/>
        <w:spacing w:after="240"/>
        <w:rPr>
          <w:rFonts w:ascii="Times New Roman" w:hAnsi="Times New Roman" w:cs="Times New Roman"/>
        </w:rPr>
      </w:pPr>
      <w:r w:rsidRPr="00094883">
        <w:rPr>
          <w:rFonts w:hint="cs"/>
          <w:rtl/>
        </w:rPr>
        <w:t xml:space="preserve"> وَ لا تُلْبِسْنَا سِرْبَالَ الْقُنُوطِ وَ الْإِبْلاسِ</w:t>
      </w:r>
      <w:r w:rsidRPr="00094883">
        <w:rPr>
          <w:rFonts w:ascii="Times New Roman" w:hAnsi="Times New Roman" w:cs="Times New Roman" w:hint="cs"/>
          <w:rtl/>
        </w:rPr>
        <w:t> </w:t>
      </w:r>
    </w:p>
    <w:p w:rsidR="00094883" w:rsidRDefault="00094883" w:rsidP="001B387E">
      <w:pPr>
        <w:pStyle w:val="21"/>
        <w:spacing w:after="240"/>
      </w:pPr>
      <w:r w:rsidRPr="00094883">
        <w:rPr>
          <w:rtl/>
        </w:rPr>
        <w:t>و جامه نااميدى و دورى از رحمت را بر ما بپوشان،</w:t>
      </w: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lastRenderedPageBreak/>
        <w:t xml:space="preserve">إِلَهِي تَصَاغَرَ عِنْدَ تَعَاظُمِ آلائِكَ شُكْرِي وَ تَضَاءَلَ فِي جَنْبِ إِكْرَامِكَ إِيَّايَ ثَنَائِي وَ نَشْرِي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خدايا در برابر بزرگى نعمتهايت سپاسم كوچك مى‏ نمايد، و در كنار اكرامت بر من‏ ستايش و گزارشم از آن خود را پست و ناچيز نشان مى‏ دهد،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جَلَّلَتْنِي نِعَمُكَ مِنْ أَنْوَارِ الْإِيمَانِ حُلَلا وَ ضَرَبَتْ عَلَيَّ لَطَائِفُ بِرِّكَ مِنَ الْعِزِّ كِلَلا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نعمتهايت از انوار ايمان زينتهايى به من پوشاند، و لطايف نيكى ‏ات خيمه ‏هايى از عزت بالاى سرم افراشت،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قَلَّدَتْنِي مِنَنُكَ قَلائِدَ لا تُحَلُّ وَ طَوَّقَتْنِي أَطْوَاقا لا تُفَلُّ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>و عطاهايت گردن‏بندهاى زيبنده ‏اى به گردنم افكند كه هرگز باز نشود، و طوقهايى بر من آويخت كه به هيچ روى گسسته نگردد،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094883" w:rsidRDefault="00094883" w:rsidP="001B387E">
      <w:pPr>
        <w:pStyle w:val="2"/>
        <w:spacing w:after="240"/>
        <w:rPr>
          <w:rFonts w:cs="Times New Roman"/>
          <w:color w:val="000000"/>
          <w:sz w:val="27"/>
          <w:szCs w:val="27"/>
        </w:rPr>
      </w:pPr>
      <w:r w:rsidRPr="00094883">
        <w:rPr>
          <w:rFonts w:hint="cs"/>
          <w:rtl/>
        </w:rPr>
        <w:t>فَآلاؤُكَ جَمَّةٌ ضَعُفَ لِسَانِي عَنْ إِحْصَائِهَا وَ نَعْمَاؤُكَ كَثِيرَةٌ قَصُرَ فَهْمِي عَنْ إِدْرَاكِهَا،</w:t>
      </w:r>
      <w:r w:rsidRPr="00094883">
        <w:rPr>
          <w:rFonts w:cs="Times New Roman"/>
          <w:color w:val="000000"/>
          <w:sz w:val="27"/>
          <w:szCs w:val="27"/>
          <w:rtl/>
        </w:rPr>
        <w:t> </w:t>
      </w:r>
    </w:p>
    <w:p w:rsidR="00094883" w:rsidRDefault="00094883" w:rsidP="001B387E">
      <w:pPr>
        <w:pStyle w:val="21"/>
        <w:spacing w:after="240"/>
        <w:rPr>
          <w:rFonts w:hint="cs"/>
          <w:rtl/>
        </w:rPr>
      </w:pPr>
      <w:r w:rsidRPr="00094883">
        <w:rPr>
          <w:rtl/>
        </w:rPr>
        <w:t>عطاهاى انبوهت زبانم را از شمردنش ناتوان ساخته، و نعمتهاى فراوانت فهمم را از دريافتشان كوتاه نموده،</w:t>
      </w:r>
    </w:p>
    <w:p w:rsidR="001B387E" w:rsidRDefault="001B387E" w:rsidP="001B387E">
      <w:pPr>
        <w:pStyle w:val="21"/>
        <w:spacing w:after="240"/>
        <w:rPr>
          <w:rFonts w:hint="cs"/>
          <w:rtl/>
        </w:rPr>
      </w:pPr>
    </w:p>
    <w:p w:rsidR="001B387E" w:rsidRDefault="001B387E" w:rsidP="001B387E">
      <w:pPr>
        <w:pStyle w:val="21"/>
        <w:spacing w:after="240"/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lastRenderedPageBreak/>
        <w:t xml:space="preserve">فَضْلا عَنِ اسْتِقْصَائِهَا فَكَيْفَ لِي بِتَحْصِيلِ الشُّكْرِ وَ شُكْرِي إِيَّاكَ يَفْتَقِرُ إِلَى شُكْرٍ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تا چه رسد به بررسى كامل آنها، سپاسگزارى ‏ات چگونه براى من امكان‏پذير است در حالى كه‏ سپاسم نسبت به تو خود نيازمند سپاسى ديگر است،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فَكُلَّمَا قُلْتُ لَكَ الْحَمْدُ وَجَبَ عَلَيَّ لِذَلِكَ أَنْ أَقُولَ لَكَ الْحَمْدُ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پس هر نوبت كه گفتم تو را سپاس، بر من واجب شد كه به خاطر آن باز بگويم تو را سپاس،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إِلَهِي فَكَمَا غَذَّيْتَنَا بِلُطْفِكَ وَ رَبَّيْتَنَا بِصُنْعِكَ فَتَمِّمْ عَلَيْنَا سَوَابِغَ النِّعَمِ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خديا همانگونه كه ما را به لطف طعام دادى و با احسانت پروريدى پس نعمتهاى سرشارت را بر ما به انجام رسان،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t xml:space="preserve">وَ ادْفَعْ عَنَّا مَكَارِهَ النِّقَمِ وَ آتِنَا مِنْ حُظُوظِ الدَّارَيْنِ أَرْفَعَهَا وَ أَجَلَّهَا عَاجِلا وَ آجِلا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و ناگواريهاى ناخوشايند را از ما دور كن، و از بهره‏ هاى هر دو جهان بالاتر و برترش را چه اينك و چه در آينده به ما عنايت كن، </w:t>
      </w:r>
    </w:p>
    <w:p w:rsidR="001B387E" w:rsidRDefault="001B387E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457CF" w:rsidRDefault="00094883" w:rsidP="001B387E">
      <w:pPr>
        <w:pStyle w:val="2"/>
        <w:spacing w:after="240"/>
        <w:rPr>
          <w:rtl/>
        </w:rPr>
      </w:pPr>
      <w:r w:rsidRPr="00094883">
        <w:rPr>
          <w:rFonts w:hint="cs"/>
          <w:rtl/>
        </w:rPr>
        <w:lastRenderedPageBreak/>
        <w:t xml:space="preserve">وَ لَكَ الْحَمْدُ عَلَى حُسْنِ بَلائِكَ وَ سُبُوغِ نَعْمَائِكَ حَمْدا يُوَافِقُ رِضَاكَ </w:t>
      </w:r>
    </w:p>
    <w:p w:rsidR="007457CF" w:rsidRDefault="007457CF" w:rsidP="001B38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457CF">
        <w:rPr>
          <w:rFonts w:ascii="IranNastaliq" w:hAnsi="IranNastaliq" w:cs="B Nazanin"/>
          <w:color w:val="auto"/>
          <w:sz w:val="28"/>
          <w:szCs w:val="28"/>
          <w:rtl/>
        </w:rPr>
        <w:t>تو را سپاس‏ بر خوبى آزمونت و بر نعمتهاى سرشارت،</w:t>
      </w:r>
      <w:r w:rsidR="001B387E">
        <w:rPr>
          <w:rFonts w:ascii="IranNastaliq" w:hAnsi="IranNastaliq" w:cs="B Nazanin" w:hint="cs"/>
          <w:color w:val="auto"/>
          <w:sz w:val="28"/>
          <w:szCs w:val="28"/>
          <w:rtl/>
        </w:rPr>
        <w:t xml:space="preserve"> </w:t>
      </w:r>
      <w:r w:rsidRPr="007457CF">
        <w:rPr>
          <w:rFonts w:ascii="IranNastaliq" w:hAnsi="IranNastaliq" w:cs="B Nazanin"/>
          <w:color w:val="auto"/>
          <w:sz w:val="28"/>
          <w:szCs w:val="28"/>
          <w:rtl/>
        </w:rPr>
        <w:t xml:space="preserve">سپاسى كه درخور خشنودى‏ ات باشد، </w:t>
      </w:r>
    </w:p>
    <w:p w:rsidR="001B387E" w:rsidRPr="007457CF" w:rsidRDefault="001B387E" w:rsidP="001B38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094883" w:rsidRDefault="00094883" w:rsidP="001B387E">
      <w:pPr>
        <w:pStyle w:val="2"/>
        <w:spacing w:after="240"/>
      </w:pPr>
      <w:r w:rsidRPr="00094883">
        <w:rPr>
          <w:rFonts w:hint="cs"/>
          <w:rtl/>
        </w:rPr>
        <w:t>وَ يَمْتَرِي الْعَظِيمَ مِنْ بِرِّكَ وَ نَدَاكَ يَا عَظِيمُ يَا كَرِيمُ بِرَحْمَتِكَ يَا أَرْحَمَ الرَّاحِمِينَ</w:t>
      </w:r>
      <w:r w:rsidRPr="00094883">
        <w:rPr>
          <w:rFonts w:ascii="Times New Roman" w:hAnsi="Times New Roman" w:cs="Times New Roman" w:hint="cs"/>
          <w:rtl/>
        </w:rPr>
        <w:t> </w:t>
      </w:r>
    </w:p>
    <w:p w:rsidR="00094883" w:rsidRDefault="00094883" w:rsidP="001B387E">
      <w:pPr>
        <w:pStyle w:val="21"/>
        <w:spacing w:after="240"/>
        <w:rPr>
          <w:rFonts w:hint="cs"/>
        </w:rPr>
      </w:pPr>
      <w:r w:rsidRPr="00094883">
        <w:rPr>
          <w:rtl/>
        </w:rPr>
        <w:t>و خير وجودت را به جانب ما جلب‏ كند،اى بزرگ، اى كريم، به مهربانى ‏ات اى مهربان‏ترين مهربانان.</w:t>
      </w:r>
      <w:bookmarkStart w:id="0" w:name="_GoBack"/>
      <w:bookmarkEnd w:id="0"/>
    </w:p>
    <w:sectPr w:rsidR="00094883" w:rsidSect="00487F6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F16" w:rsidRDefault="005B4F16" w:rsidP="00094883">
      <w:pPr>
        <w:spacing w:after="0" w:line="240" w:lineRule="auto"/>
      </w:pPr>
      <w:r>
        <w:separator/>
      </w:r>
    </w:p>
  </w:endnote>
  <w:endnote w:type="continuationSeparator" w:id="0">
    <w:p w:rsidR="005B4F16" w:rsidRDefault="005B4F16" w:rsidP="00094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6D9C02-78F4-4FE3-A557-89DC239A6C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BE5B52-FE58-429B-B772-2F4BE2BB64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F734D7A-3522-47A4-828D-C1B51773EB21}"/>
    <w:embedBold r:id="rId4" w:fontKey="{953D7D4B-A53E-4DFB-A3AB-E9144360DC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DB4E681-562A-4BE6-8BF6-7456DB913D77}"/>
    <w:embedBold r:id="rId6" w:fontKey="{51B32929-A128-4E27-B81A-F4D1DAD925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007F3C-9525-4DF3-8CA0-EB2989CE8FB2}"/>
    <w:embedBold r:id="rId8" w:fontKey="{BBCDDAB8-B798-43D2-A429-1600E231FDE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C004C8B-0AEA-4F01-B46C-EF817933E5AC}"/>
    <w:embedBold r:id="rId10" w:fontKey="{B8006141-F46E-457C-8B0D-6D5B935FFD7A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7B2BB027-7A04-4F57-BFD8-81C164379872}"/>
    <w:embedBold r:id="rId12" w:fontKey="{EE7E79DC-84EA-40A8-9E2A-8D8019FAD8F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C5B53D5-7A15-4D7D-8D9D-33556CFE658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D72A805-37EC-4AAD-B046-C0229F530EB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94B0D85-9291-4B21-B1FD-6229FD46D8F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B846FE8-EDA3-4719-AC1C-9AD9756A73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94883" w:rsidRPr="00C65735" w:rsidTr="00CB6A02">
      <w:tc>
        <w:tcPr>
          <w:tcW w:w="1054" w:type="dxa"/>
        </w:tcPr>
        <w:p w:rsidR="00094883" w:rsidRPr="00C65735" w:rsidRDefault="00487F6C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94883">
            <w:instrText xml:space="preserve"> PAGE   \* MERGEFORMAT </w:instrText>
          </w:r>
          <w:r>
            <w:fldChar w:fldCharType="separate"/>
          </w:r>
          <w:r w:rsidR="001B387E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094883" w:rsidRPr="00C65735" w:rsidRDefault="0009488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094883" w:rsidRDefault="000948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F16" w:rsidRDefault="005B4F16" w:rsidP="00094883">
      <w:pPr>
        <w:spacing w:after="0" w:line="240" w:lineRule="auto"/>
      </w:pPr>
      <w:r>
        <w:separator/>
      </w:r>
    </w:p>
  </w:footnote>
  <w:footnote w:type="continuationSeparator" w:id="0">
    <w:p w:rsidR="005B4F16" w:rsidRDefault="005B4F16" w:rsidP="00094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883" w:rsidRPr="00B022A1" w:rsidRDefault="00094883" w:rsidP="001B38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D020A5" wp14:editId="2781021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</w:t>
    </w:r>
    <w:r w:rsidR="001B3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Pr="0009488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="001B3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سپاسگزاران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9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94883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387E"/>
    <w:rsid w:val="001C55F8"/>
    <w:rsid w:val="001C7A56"/>
    <w:rsid w:val="001E5954"/>
    <w:rsid w:val="001F1639"/>
    <w:rsid w:val="001F3C17"/>
    <w:rsid w:val="00201FDF"/>
    <w:rsid w:val="00207B4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3812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7F6C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4F16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457CF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1C28"/>
    <w:rsid w:val="00C33ED5"/>
    <w:rsid w:val="00C36A31"/>
    <w:rsid w:val="00C52B97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4B90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286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8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0948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8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094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2014-12-27T05:59:00Z</dcterms:created>
  <dcterms:modified xsi:type="dcterms:W3CDTF">2014-12-27T05:59:00Z</dcterms:modified>
</cp:coreProperties>
</file>