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FF4AF6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046DD8">
        <w:rPr>
          <w:b w:val="0"/>
          <w:bCs w:val="0"/>
          <w:sz w:val="40"/>
          <w:rtl/>
        </w:rPr>
        <w:t xml:space="preserve">    </w:t>
      </w:r>
      <w:r w:rsidR="00516C46">
        <w:rPr>
          <w:rFonts w:hint="cs"/>
          <w:b w:val="0"/>
          <w:bCs w:val="0"/>
          <w:sz w:val="40"/>
          <w:rtl/>
        </w:rPr>
        <w:t xml:space="preserve">ادعیه </w:t>
      </w:r>
      <w:r w:rsidR="00FF4AF6">
        <w:rPr>
          <w:rFonts w:hint="cs"/>
          <w:b w:val="0"/>
          <w:bCs w:val="0"/>
          <w:sz w:val="40"/>
          <w:rtl/>
        </w:rPr>
        <w:t>امامان هنگام</w:t>
      </w:r>
      <w:r w:rsidR="00516C46">
        <w:rPr>
          <w:rFonts w:hint="cs"/>
          <w:b w:val="0"/>
          <w:bCs w:val="0"/>
          <w:sz w:val="40"/>
          <w:rtl/>
        </w:rPr>
        <w:t xml:space="preserve"> خوابیدن و بیدار شدن</w:t>
      </w:r>
    </w:p>
    <w:p w:rsidR="001F5341" w:rsidRPr="001F5341" w:rsidRDefault="001F5341" w:rsidP="008505B5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1F5341">
        <w:rPr>
          <w:rStyle w:val="farsi"/>
          <w:rFonts w:cs="B Zar"/>
          <w:sz w:val="32"/>
          <w:szCs w:val="32"/>
          <w:rtl/>
        </w:rPr>
        <w:t xml:space="preserve">باب چهارم: ادعیه منتخب کافی: فصل </w:t>
      </w:r>
      <w:r w:rsidR="008505B5">
        <w:rPr>
          <w:rStyle w:val="farsi"/>
          <w:rFonts w:cs="B Zar" w:hint="cs"/>
          <w:sz w:val="32"/>
          <w:szCs w:val="32"/>
          <w:rtl/>
        </w:rPr>
        <w:t>دوم</w:t>
      </w:r>
      <w:bookmarkStart w:id="0" w:name="_GoBack"/>
      <w:bookmarkEnd w:id="0"/>
      <w:r w:rsidRPr="001F5341">
        <w:rPr>
          <w:rStyle w:val="farsi"/>
          <w:rFonts w:cs="B Zar"/>
          <w:sz w:val="32"/>
          <w:szCs w:val="32"/>
          <w:rtl/>
        </w:rPr>
        <w:t>: دعاهای امامان هنگام خوابیدن و بیدار شدن</w:t>
      </w:r>
      <w:r w:rsidRPr="001F5341">
        <w:rPr>
          <w:rStyle w:val="farsi"/>
          <w:rFonts w:cs="B Zar"/>
          <w:sz w:val="32"/>
          <w:szCs w:val="32"/>
        </w:rPr>
        <w:t>:</w:t>
      </w:r>
    </w:p>
    <w:p w:rsidR="001F5341" w:rsidRPr="001F5341" w:rsidRDefault="001F5341" w:rsidP="001F5341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1F5341">
        <w:rPr>
          <w:rStyle w:val="farsi"/>
          <w:rFonts w:cs="B Zar"/>
          <w:sz w:val="32"/>
          <w:szCs w:val="32"/>
        </w:rPr>
        <w:t>1</w:t>
      </w:r>
      <w:r>
        <w:rPr>
          <w:rStyle w:val="farsi"/>
          <w:rFonts w:cs="B Zar" w:hint="cs"/>
          <w:sz w:val="32"/>
          <w:szCs w:val="32"/>
          <w:rtl/>
        </w:rPr>
        <w:t xml:space="preserve">. </w:t>
      </w:r>
      <w:r w:rsidRPr="001F5341">
        <w:rPr>
          <w:rStyle w:val="farsi"/>
          <w:rFonts w:cs="B Zar"/>
          <w:sz w:val="32"/>
          <w:szCs w:val="32"/>
          <w:rtl/>
        </w:rPr>
        <w:t>از حضرت صادق عليه السّلام روايت شده: كسى‏ كه هنگام قرار گرفتن در خوابگاهش سه مرتبه بگويد</w:t>
      </w:r>
      <w:r w:rsidRPr="001F5341">
        <w:rPr>
          <w:rStyle w:val="farsi"/>
          <w:rFonts w:cs="B Zar"/>
          <w:sz w:val="32"/>
          <w:szCs w:val="32"/>
        </w:rPr>
        <w:t>:</w:t>
      </w:r>
    </w:p>
    <w:p w:rsidR="001F5341" w:rsidRPr="001F5341" w:rsidRDefault="001F5341" w:rsidP="001F534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F5341">
        <w:rPr>
          <w:rFonts w:ascii="Times New Roman" w:eastAsia="Times New Roman" w:hAnsi="Times New Roman" w:cs="Times New Roman"/>
          <w:sz w:val="24"/>
          <w:szCs w:val="24"/>
        </w:rPr>
        <w:br/>
      </w:r>
      <w:r w:rsidRPr="001F534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اَلْحَمْدُ لِلَّهِ الَّذى عَلا فَقَهَرَ وَالْحَمْدُ لِلَّهِ الَّذى بَطَنَ فَخَبَرَ وَالْحَمْدُلِلَّهِ الَّذى مَلَكَ فَقَدَرَ </w:t>
      </w:r>
    </w:p>
    <w:p w:rsidR="00516C46" w:rsidRPr="001F5341" w:rsidRDefault="00516C46" w:rsidP="001F5341">
      <w:pPr>
        <w:spacing w:before="100" w:beforeAutospacing="1" w:after="100" w:afterAutospacing="1" w:line="240" w:lineRule="auto"/>
        <w:jc w:val="center"/>
        <w:rPr>
          <w:rStyle w:val="farsi"/>
          <w:rFonts w:cs="B Nazanin" w:hint="cs"/>
          <w:sz w:val="28"/>
          <w:szCs w:val="28"/>
          <w:lang w:bidi="fa-IR"/>
        </w:rPr>
      </w:pPr>
    </w:p>
    <w:p w:rsidR="001F5341" w:rsidRPr="001F5341" w:rsidRDefault="001F5341" w:rsidP="001F534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F534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وَالْحَمْدُ لِلَّهِ الَّذى </w:t>
      </w:r>
      <w:r w:rsidR="00516C46">
        <w:rPr>
          <w:rStyle w:val="arabic"/>
          <w:rFonts w:ascii="Neirizi" w:hAnsi="Neirizi" w:cs="Neirizi"/>
          <w:color w:val="257F27"/>
          <w:sz w:val="30"/>
          <w:szCs w:val="30"/>
          <w:rtl/>
        </w:rPr>
        <w:t>يُحْيىِ الْمَوْتى وَ يُميتُ الا</w:t>
      </w:r>
      <w:r w:rsidRPr="001F5341">
        <w:rPr>
          <w:rStyle w:val="arabic"/>
          <w:rFonts w:ascii="Neirizi" w:hAnsi="Neirizi" w:cs="Neirizi"/>
          <w:color w:val="257F27"/>
          <w:sz w:val="30"/>
          <w:szCs w:val="30"/>
          <w:rtl/>
        </w:rPr>
        <w:t>َحْيآءَ وَ هُوَ عَلى كُلِّ شَىْءٍ قَديرٌ</w:t>
      </w:r>
    </w:p>
    <w:p w:rsidR="001F5341" w:rsidRPr="001F5341" w:rsidRDefault="001F5341" w:rsidP="001F5341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1F5341">
        <w:rPr>
          <w:rFonts w:ascii="Times New Roman" w:eastAsia="Times New Roman" w:hAnsi="Times New Roman" w:cs="Times New Roman"/>
          <w:sz w:val="24"/>
          <w:szCs w:val="24"/>
        </w:rPr>
        <w:br/>
      </w:r>
      <w:r w:rsidRPr="001F5341">
        <w:rPr>
          <w:rStyle w:val="farsi"/>
          <w:rFonts w:cs="B Zar"/>
          <w:sz w:val="32"/>
          <w:szCs w:val="32"/>
          <w:rtl/>
        </w:rPr>
        <w:t>از گناهانش بيرون آيد، همانند روزى كه از مادر متولد شده، و شيخ صدوق و شيخ طوسى هم اين روايت را نقل كرده ‏اند. و در«عدّة الدّاعى» از حضرت صادق عليه السّلام نقل كرده: اين دعا كمترين چيزى است كه از تحميد [يعنى حمد و ستايش‏گويى] كفايت مى‏ كند. ولى‏ در آن روايت حمد دوم پس از حمد سوم است</w:t>
      </w:r>
      <w:r w:rsidRPr="001F5341">
        <w:rPr>
          <w:rStyle w:val="farsi"/>
          <w:rFonts w:cs="B Zar"/>
          <w:sz w:val="32"/>
          <w:szCs w:val="32"/>
        </w:rPr>
        <w:t>.</w:t>
      </w:r>
    </w:p>
    <w:p w:rsidR="001F5341" w:rsidRPr="001F5341" w:rsidRDefault="001F5341" w:rsidP="001F5341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1F5341">
        <w:rPr>
          <w:rStyle w:val="farsi"/>
          <w:rFonts w:cs="B Zar"/>
          <w:sz w:val="32"/>
          <w:szCs w:val="32"/>
        </w:rPr>
        <w:t>2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1F5341">
        <w:rPr>
          <w:rStyle w:val="farsi"/>
          <w:rFonts w:cs="B Zar"/>
          <w:sz w:val="32"/>
          <w:szCs w:val="32"/>
        </w:rPr>
        <w:t xml:space="preserve"> </w:t>
      </w:r>
      <w:r w:rsidRPr="001F5341">
        <w:rPr>
          <w:rStyle w:val="farsi"/>
          <w:rFonts w:cs="B Zar"/>
          <w:sz w:val="32"/>
          <w:szCs w:val="32"/>
          <w:rtl/>
        </w:rPr>
        <w:t>از آن حضرت روايت شده: رسول خدا صلّى اللّه عليه و آله و سلّم هنگامى‏ كه در رختخواب خود قرار مى‏ گرفت اية الكرسى مى‏ خواند و مى‏ گفت</w:t>
      </w:r>
      <w:r w:rsidRPr="001F5341">
        <w:rPr>
          <w:rStyle w:val="farsi"/>
          <w:rFonts w:cs="B Zar"/>
          <w:sz w:val="32"/>
          <w:szCs w:val="32"/>
        </w:rPr>
        <w:t>:</w:t>
      </w:r>
    </w:p>
    <w:p w:rsidR="001F5341" w:rsidRPr="001F5341" w:rsidRDefault="001F5341" w:rsidP="001F534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F5341">
        <w:rPr>
          <w:rStyle w:val="arabic"/>
          <w:rFonts w:ascii="Neirizi" w:hAnsi="Neirizi" w:cs="Neirizi"/>
          <w:color w:val="257F27"/>
          <w:sz w:val="30"/>
          <w:szCs w:val="30"/>
          <w:rtl/>
        </w:rPr>
        <w:t>بِسْمِ اللَّهِ آمَنْتُ بِاللَّهِ وَ كَفَرْتُ بِالطّاغُوتِ اَللّهُمَّ احْفَظْنى فى مَنامى وَ فى يَقَظَتى</w:t>
      </w:r>
    </w:p>
    <w:p w:rsidR="00320D6C" w:rsidRDefault="00320D6C" w:rsidP="001F5341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1F5341" w:rsidRPr="001F5341" w:rsidRDefault="001F5341" w:rsidP="001F5341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1F5341">
        <w:rPr>
          <w:rStyle w:val="farsi"/>
          <w:rFonts w:cs="B Zar"/>
          <w:sz w:val="32"/>
          <w:szCs w:val="32"/>
        </w:rPr>
        <w:lastRenderedPageBreak/>
        <w:t>3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1F5341">
        <w:rPr>
          <w:rStyle w:val="farsi"/>
          <w:rFonts w:cs="B Zar"/>
          <w:sz w:val="32"/>
          <w:szCs w:val="32"/>
        </w:rPr>
        <w:t xml:space="preserve"> </w:t>
      </w:r>
      <w:r w:rsidRPr="001F5341">
        <w:rPr>
          <w:rStyle w:val="farsi"/>
          <w:rFonts w:cs="B Zar"/>
          <w:sz w:val="32"/>
          <w:szCs w:val="32"/>
          <w:rtl/>
        </w:rPr>
        <w:t>از مفضّل بن عمر نقل شده:</w:t>
      </w:r>
      <w:r>
        <w:rPr>
          <w:rStyle w:val="farsi"/>
          <w:rFonts w:cs="B Zar" w:hint="cs"/>
          <w:sz w:val="32"/>
          <w:szCs w:val="32"/>
          <w:rtl/>
        </w:rPr>
        <w:t xml:space="preserve"> </w:t>
      </w:r>
      <w:r w:rsidRPr="001F5341">
        <w:rPr>
          <w:rStyle w:val="farsi"/>
          <w:rFonts w:cs="B Zar"/>
          <w:sz w:val="32"/>
          <w:szCs w:val="32"/>
          <w:rtl/>
        </w:rPr>
        <w:t>امام صادق عليه السّلام به من فرمود: اگر بتوانى شب نكن، مگر اينكه خود را به‏ يازده حرف پناه دهى، گفتم: مرا از آنها خبر ده، فرمود: بگو</w:t>
      </w:r>
      <w:r w:rsidRPr="001F5341">
        <w:rPr>
          <w:rStyle w:val="farsi"/>
          <w:rFonts w:cs="B Zar"/>
          <w:sz w:val="32"/>
          <w:szCs w:val="32"/>
        </w:rPr>
        <w:t>:</w:t>
      </w:r>
    </w:p>
    <w:p w:rsidR="001F5341" w:rsidRPr="001F5341" w:rsidRDefault="001F5341" w:rsidP="001F534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F5341">
        <w:rPr>
          <w:rFonts w:ascii="Times New Roman" w:eastAsia="Times New Roman" w:hAnsi="Times New Roman" w:cs="Times New Roman"/>
          <w:sz w:val="24"/>
          <w:szCs w:val="24"/>
        </w:rPr>
        <w:br/>
      </w:r>
      <w:r w:rsidRPr="001F5341">
        <w:rPr>
          <w:rStyle w:val="arabic"/>
          <w:rFonts w:ascii="Neirizi" w:hAnsi="Neirizi" w:cs="Neirizi"/>
          <w:color w:val="257F27"/>
          <w:sz w:val="30"/>
          <w:szCs w:val="30"/>
          <w:rtl/>
        </w:rPr>
        <w:t>اَعُوذُ بِعِزَّةِ اللَّهِ وَ اَعُوذُ بِقُدْرَةِ اللَّهِ وَ اَعُوذُ بِجَلالِ اللَّهِ وَ اَعُوذُ بِسُلْطانِ اللَّهِ وَ اَعُوذُ بِجَمالِ اللَّهِ  وَ اَعُوذُ بِدَفْعِ اللَّهِ وَ اَعُوذُ بِمَنْعِ اللَّهِ</w:t>
      </w:r>
    </w:p>
    <w:p w:rsidR="00516C46" w:rsidRPr="00516C46" w:rsidRDefault="00516C46" w:rsidP="001F5341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1F5341" w:rsidRPr="00516C46" w:rsidRDefault="001F5341" w:rsidP="001F534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516C46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اَعُوذُ بِجَمْعِ اللَّهِ وَ اَعُوذُ بِمُلْكِ اللَّهِ وَ اَعُوذُ بِوَجْهِ اللَّهِ وَ اَعُوذُ بِرَسُولِ اللَّهِ صَلَّى اللَّهُ عَلَيْهِ وَ آلِهِ مِنْ شَرِّ ما خَلَقَ وَ بَرَءَ وَ ذَرَءَ</w:t>
      </w:r>
    </w:p>
    <w:p w:rsidR="00516C46" w:rsidRDefault="00516C46" w:rsidP="001F5341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1F5341" w:rsidRPr="001F5341" w:rsidRDefault="001F5341" w:rsidP="001F5341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1F5341">
        <w:rPr>
          <w:rStyle w:val="farsi"/>
          <w:rFonts w:cs="B Zar"/>
          <w:sz w:val="32"/>
          <w:szCs w:val="32"/>
          <w:rtl/>
        </w:rPr>
        <w:t>و خود را هرگاه كه خواهى به اين كلمات حفظ كن</w:t>
      </w:r>
      <w:r w:rsidRPr="001F5341">
        <w:rPr>
          <w:rStyle w:val="farsi"/>
          <w:rFonts w:cs="B Zar"/>
          <w:sz w:val="32"/>
          <w:szCs w:val="32"/>
        </w:rPr>
        <w:t>.</w:t>
      </w:r>
    </w:p>
    <w:p w:rsidR="001F5341" w:rsidRPr="001F5341" w:rsidRDefault="001F5341" w:rsidP="001F5341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1F5341">
        <w:rPr>
          <w:rStyle w:val="farsi"/>
          <w:rFonts w:cs="B Zar"/>
          <w:sz w:val="32"/>
          <w:szCs w:val="32"/>
        </w:rPr>
        <w:t>4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1F5341">
        <w:rPr>
          <w:rStyle w:val="farsi"/>
          <w:rFonts w:cs="B Zar"/>
          <w:sz w:val="32"/>
          <w:szCs w:val="32"/>
        </w:rPr>
        <w:t xml:space="preserve"> </w:t>
      </w:r>
      <w:r w:rsidRPr="001F5341">
        <w:rPr>
          <w:rStyle w:val="farsi"/>
          <w:rFonts w:cs="B Zar"/>
          <w:sz w:val="32"/>
          <w:szCs w:val="32"/>
          <w:rtl/>
        </w:rPr>
        <w:t>از حضرت صادق عليه السّلام نقل شده: كسى‏ كه درخوابگاهش قرار گيرد، و صد مرتبه توحيد بخواند، از گناهان پنجاه ساله خود پاك شود. و نيز از آن حضرت روايت شده: كسى‏ كه در رختخوابش جاى گيرد، و قل يا ايّها الكافرون و قل هو اللّه احد بخواند، حق تعالى بيزارى از شرك را براى او بنويسد</w:t>
      </w:r>
      <w:r w:rsidRPr="001F5341">
        <w:rPr>
          <w:rStyle w:val="farsi"/>
          <w:rFonts w:cs="B Zar"/>
          <w:sz w:val="32"/>
          <w:szCs w:val="32"/>
        </w:rPr>
        <w:t>.</w:t>
      </w:r>
    </w:p>
    <w:p w:rsidR="001F5341" w:rsidRPr="001F5341" w:rsidRDefault="001F5341" w:rsidP="001F5341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1F5341">
        <w:rPr>
          <w:rStyle w:val="farsi"/>
          <w:rFonts w:cs="B Zar"/>
          <w:sz w:val="32"/>
          <w:szCs w:val="32"/>
        </w:rPr>
        <w:t>5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1F5341">
        <w:rPr>
          <w:rStyle w:val="farsi"/>
          <w:rFonts w:cs="B Zar"/>
          <w:sz w:val="32"/>
          <w:szCs w:val="32"/>
          <w:rtl/>
        </w:rPr>
        <w:t>از حضرت صادق عليه السّلام نقل شده: رسول خدا صلى اللّه عليه و آله و سلم‏ فرمود: كسى‏ كه قصد كرده براى نماز شب برخيزد، و در رختخواب قرار گرفته بگويد</w:t>
      </w:r>
      <w:r w:rsidRPr="001F5341">
        <w:rPr>
          <w:rStyle w:val="farsi"/>
          <w:rFonts w:cs="B Zar"/>
          <w:sz w:val="32"/>
          <w:szCs w:val="32"/>
        </w:rPr>
        <w:t>:</w:t>
      </w:r>
    </w:p>
    <w:p w:rsidR="001F5341" w:rsidRPr="00516C46" w:rsidRDefault="001F5341" w:rsidP="001F534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F5341">
        <w:rPr>
          <w:rFonts w:ascii="Times New Roman" w:eastAsia="Times New Roman" w:hAnsi="Times New Roman" w:cs="Times New Roman"/>
          <w:sz w:val="24"/>
          <w:szCs w:val="24"/>
        </w:rPr>
        <w:br/>
      </w:r>
      <w:r w:rsidRPr="00516C46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لاتُؤْمِنّى مَكْرَكَ وَلاتُنْسِنى ذِكْرَكَ وَلا تَجْعَلْنى مِنَ الْغافِلينَ اَقُومُ ساعَةَ كَذا وَ كَذا</w:t>
      </w:r>
    </w:p>
    <w:p w:rsidR="001F5341" w:rsidRPr="001F5341" w:rsidRDefault="001F5341" w:rsidP="001F5341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1F5341">
        <w:rPr>
          <w:rStyle w:val="farsi"/>
          <w:rFonts w:cs="B Zar"/>
          <w:sz w:val="32"/>
          <w:szCs w:val="32"/>
          <w:rtl/>
        </w:rPr>
        <w:lastRenderedPageBreak/>
        <w:t>حق تعالى فرشته‏ اى را بر او بگمارد، كه در آن ساعت بيدارش كند</w:t>
      </w:r>
      <w:r w:rsidRPr="001F5341">
        <w:rPr>
          <w:rStyle w:val="farsi"/>
          <w:rFonts w:cs="B Zar"/>
          <w:sz w:val="32"/>
          <w:szCs w:val="32"/>
        </w:rPr>
        <w:t xml:space="preserve">. </w:t>
      </w:r>
    </w:p>
    <w:p w:rsidR="001F5341" w:rsidRPr="001F5341" w:rsidRDefault="001F5341" w:rsidP="001F5341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1F5341">
        <w:rPr>
          <w:rStyle w:val="farsi"/>
          <w:rFonts w:cs="B Zar"/>
          <w:sz w:val="32"/>
          <w:szCs w:val="32"/>
        </w:rPr>
        <w:t>6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1F5341">
        <w:rPr>
          <w:rStyle w:val="farsi"/>
          <w:rFonts w:cs="B Zar"/>
          <w:sz w:val="32"/>
          <w:szCs w:val="32"/>
        </w:rPr>
        <w:t xml:space="preserve"> </w:t>
      </w:r>
      <w:r w:rsidRPr="001F5341">
        <w:rPr>
          <w:rStyle w:val="farsi"/>
          <w:rFonts w:cs="B Zar"/>
          <w:sz w:val="32"/>
          <w:szCs w:val="32"/>
          <w:rtl/>
        </w:rPr>
        <w:t>و از آن حضرت روايت شده: هرگاه يكى از شما در شب از خواب برخاست بگويد</w:t>
      </w:r>
      <w:r w:rsidRPr="001F5341">
        <w:rPr>
          <w:rStyle w:val="farsi"/>
          <w:rFonts w:cs="B Zar"/>
          <w:sz w:val="32"/>
          <w:szCs w:val="32"/>
        </w:rPr>
        <w:t>:</w:t>
      </w:r>
    </w:p>
    <w:p w:rsidR="001F5341" w:rsidRPr="00516C46" w:rsidRDefault="001F5341" w:rsidP="001F534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1F5341">
        <w:rPr>
          <w:rFonts w:ascii="Times New Roman" w:eastAsia="Times New Roman" w:hAnsi="Times New Roman" w:cs="Times New Roman"/>
          <w:sz w:val="24"/>
          <w:szCs w:val="24"/>
        </w:rPr>
        <w:br/>
      </w:r>
      <w:r w:rsidRPr="00516C46">
        <w:rPr>
          <w:rStyle w:val="arabic"/>
          <w:rFonts w:ascii="Neirizi" w:hAnsi="Neirizi" w:cs="Neirizi"/>
          <w:color w:val="257F27"/>
          <w:sz w:val="30"/>
          <w:szCs w:val="30"/>
          <w:rtl/>
        </w:rPr>
        <w:t>سُبْحانَ اللَّهِ رَبِّ النَّبِييّنَ وَ اِلهِ الْمُرْسَلينَ وَ رَبِّ الْمُسْتَضْعَفينَ وَالْحَمْدُ لِلَّهِ الَّذى يُحْيىِ الْمَوْتى وَ هُوَ عَلى كُلِّ شَىْءٍ قَديرٌ</w:t>
      </w:r>
    </w:p>
    <w:p w:rsidR="00516C46" w:rsidRPr="00516C46" w:rsidRDefault="00516C46" w:rsidP="001F5341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1F5341" w:rsidRPr="001F5341" w:rsidRDefault="001F5341" w:rsidP="001F5341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1F5341">
        <w:rPr>
          <w:rStyle w:val="farsi"/>
          <w:rFonts w:cs="B Zar"/>
          <w:sz w:val="32"/>
          <w:szCs w:val="32"/>
          <w:rtl/>
        </w:rPr>
        <w:t>زمانى كه اين كلمات را بگويد، خداى تبارك و تعالى مى ‏فرمايد: بنده‏ من راست گفت و شكر بجا آورد</w:t>
      </w:r>
      <w:r w:rsidRPr="001F5341">
        <w:rPr>
          <w:rStyle w:val="farsi"/>
          <w:rFonts w:cs="B Zar"/>
          <w:sz w:val="32"/>
          <w:szCs w:val="32"/>
        </w:rPr>
        <w:t>.</w:t>
      </w:r>
    </w:p>
    <w:p w:rsidR="001F5341" w:rsidRPr="001F5341" w:rsidRDefault="001F5341" w:rsidP="001F5341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>
        <w:rPr>
          <w:rStyle w:val="farsi"/>
          <w:rFonts w:cs="B Zar" w:hint="cs"/>
          <w:sz w:val="32"/>
          <w:szCs w:val="32"/>
          <w:rtl/>
        </w:rPr>
        <w:t>7.</w:t>
      </w:r>
      <w:r w:rsidRPr="001F5341">
        <w:rPr>
          <w:rStyle w:val="farsi"/>
          <w:rFonts w:cs="B Zar"/>
          <w:sz w:val="32"/>
          <w:szCs w:val="32"/>
        </w:rPr>
        <w:t xml:space="preserve"> </w:t>
      </w:r>
      <w:r w:rsidRPr="001F5341">
        <w:rPr>
          <w:rStyle w:val="farsi"/>
          <w:rFonts w:cs="B Zar"/>
          <w:sz w:val="32"/>
          <w:szCs w:val="32"/>
          <w:rtl/>
        </w:rPr>
        <w:t>از عبد الرحمن بن حجّاج روايت شده: حضرت صادق عليه السّلام آخر شب از خواب‏ برمى‏ خواست، صدا را در حدّى كه اهل خانه بشنوند بلند مى‏ كرد و مى‏ گفت</w:t>
      </w:r>
      <w:r w:rsidRPr="001F5341">
        <w:rPr>
          <w:rStyle w:val="farsi"/>
          <w:rFonts w:cs="B Zar"/>
          <w:sz w:val="32"/>
          <w:szCs w:val="32"/>
        </w:rPr>
        <w:t>:</w:t>
      </w:r>
    </w:p>
    <w:p w:rsidR="00516C46" w:rsidRDefault="00516C46" w:rsidP="001F534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</w:p>
    <w:p w:rsidR="001F5341" w:rsidRPr="00516C46" w:rsidRDefault="001F5341" w:rsidP="001F534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516C46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اَعِنّى عَلى هَوْلِ الْمُطَّلَعِ وَ وَسِّعْ عَلَىَّ ضيقَ الْمَضْجَعِ وَارْزُقْنى خَيْرَ ما قَبْلَ الْمَوْتِ وَارْزُقْنى خَيْرَ ما بَعْدَ الْمَوْتِ</w:t>
      </w:r>
    </w:p>
    <w:p w:rsidR="00677533" w:rsidRPr="0066755D" w:rsidRDefault="00677533" w:rsidP="001F5341">
      <w:pPr>
        <w:rPr>
          <w:rStyle w:val="farsi"/>
          <w:rFonts w:hint="cs"/>
          <w:rtl/>
          <w:lang w:bidi="fa-IR"/>
        </w:rPr>
      </w:pPr>
    </w:p>
    <w:sectPr w:rsidR="00677533" w:rsidRPr="0066755D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A78" w:rsidRDefault="00883A78" w:rsidP="00D022FA">
      <w:pPr>
        <w:spacing w:after="0" w:line="240" w:lineRule="auto"/>
      </w:pPr>
      <w:r>
        <w:separator/>
      </w:r>
    </w:p>
  </w:endnote>
  <w:endnote w:type="continuationSeparator" w:id="0">
    <w:p w:rsidR="00883A78" w:rsidRDefault="00883A78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0D4EC95-E374-48E8-9305-2FE29F237B9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99EC3B8-3DF3-41D1-8EA5-EFC305A7F1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7827E83-D794-4F9B-89AB-13B06AB2B372}"/>
    <w:embedBold r:id="rId4" w:fontKey="{DD51AB6F-49B5-4FE0-B667-28BA57B66F0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052647BC-4808-49A4-8CE1-60C3DD4A6511}"/>
    <w:embedBold r:id="rId6" w:fontKey="{0A74F55A-EF46-4C5B-928A-9E83DAF7C61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9FDC213-DA81-464C-A1D6-A65B263739FE}"/>
    <w:embedBold r:id="rId8" w:fontKey="{280EFD54-5055-4657-B075-FFDDEE37B0A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356316B1-7B9A-4787-958E-43C399E72C21}"/>
    <w:embedBold r:id="rId10" w:fontKey="{F46FC2E1-82C5-4215-B831-60799EB39714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557541EE-52C3-4A7C-AACB-D7562A440391}"/>
    <w:embedBold r:id="rId12" w:fontKey="{EBBA234E-6870-44FB-8AB2-5E3884CB54C6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1E6D6B0C-63F9-4ECD-855D-8CCE9AB179AD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30BD183E-F4BA-4ADD-83B6-B828D8C9636C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CCD42A31-FDE1-47CC-BA32-D5B28E48A2A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756406F0-E8FA-43DE-9D73-05ED9DEF63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8505B5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A78" w:rsidRDefault="00883A78" w:rsidP="00D022FA">
      <w:pPr>
        <w:spacing w:after="0" w:line="240" w:lineRule="auto"/>
      </w:pPr>
      <w:r>
        <w:separator/>
      </w:r>
    </w:p>
  </w:footnote>
  <w:footnote w:type="continuationSeparator" w:id="0">
    <w:p w:rsidR="00883A78" w:rsidRDefault="00883A78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FF4AF6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45A009A" wp14:editId="0BD5B67E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</w:t>
    </w:r>
    <w:r w:rsidR="00516C4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046DD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516C4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ادعیه </w:t>
    </w:r>
    <w:r w:rsidR="00FF4AF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امامان هنگام </w:t>
    </w:r>
    <w:r w:rsidR="00516C4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خوابیدن و بیدار شدن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46DD8"/>
    <w:rsid w:val="00055A6F"/>
    <w:rsid w:val="00056453"/>
    <w:rsid w:val="00056DC5"/>
    <w:rsid w:val="000729FC"/>
    <w:rsid w:val="000765E8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26BB"/>
    <w:rsid w:val="001C55F8"/>
    <w:rsid w:val="001C62F7"/>
    <w:rsid w:val="001C7A56"/>
    <w:rsid w:val="001E5954"/>
    <w:rsid w:val="001F1639"/>
    <w:rsid w:val="001F3C17"/>
    <w:rsid w:val="001F5341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0D6C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E52C6"/>
    <w:rsid w:val="003F0ADA"/>
    <w:rsid w:val="003F1D4E"/>
    <w:rsid w:val="003F45F2"/>
    <w:rsid w:val="00402535"/>
    <w:rsid w:val="0041116E"/>
    <w:rsid w:val="00412FF0"/>
    <w:rsid w:val="004155CA"/>
    <w:rsid w:val="00416075"/>
    <w:rsid w:val="00420CD3"/>
    <w:rsid w:val="004242CA"/>
    <w:rsid w:val="0042791C"/>
    <w:rsid w:val="004310D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16C46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D5CB1"/>
    <w:rsid w:val="005F3BDB"/>
    <w:rsid w:val="005F7712"/>
    <w:rsid w:val="0060589C"/>
    <w:rsid w:val="0060657B"/>
    <w:rsid w:val="00610910"/>
    <w:rsid w:val="006156F9"/>
    <w:rsid w:val="00640FF1"/>
    <w:rsid w:val="00654531"/>
    <w:rsid w:val="006638E3"/>
    <w:rsid w:val="0066755D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52D4"/>
    <w:rsid w:val="007458D1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5B5"/>
    <w:rsid w:val="008509AA"/>
    <w:rsid w:val="00853D02"/>
    <w:rsid w:val="00867714"/>
    <w:rsid w:val="00880D25"/>
    <w:rsid w:val="00883A78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97E53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4034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C226B"/>
    <w:rsid w:val="00AD580B"/>
    <w:rsid w:val="00AF4C5A"/>
    <w:rsid w:val="00AF67E5"/>
    <w:rsid w:val="00B009DF"/>
    <w:rsid w:val="00B06E71"/>
    <w:rsid w:val="00B1584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42E34"/>
    <w:rsid w:val="00D51601"/>
    <w:rsid w:val="00D65B2B"/>
    <w:rsid w:val="00D71CFF"/>
    <w:rsid w:val="00D733F4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2E30"/>
    <w:rsid w:val="00EB3D1A"/>
    <w:rsid w:val="00EC2DA9"/>
    <w:rsid w:val="00EC499C"/>
    <w:rsid w:val="00ED30E9"/>
    <w:rsid w:val="00ED653B"/>
    <w:rsid w:val="00ED762D"/>
    <w:rsid w:val="00EE295B"/>
    <w:rsid w:val="00EE59EF"/>
    <w:rsid w:val="00EF7D1C"/>
    <w:rsid w:val="00F01586"/>
    <w:rsid w:val="00F02C56"/>
    <w:rsid w:val="00F054A8"/>
    <w:rsid w:val="00F11A2B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E5FFD"/>
    <w:rsid w:val="00FF06E0"/>
    <w:rsid w:val="00FF4AF6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66755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755D"/>
  </w:style>
  <w:style w:type="character" w:styleId="FootnoteReference">
    <w:name w:val="footnote reference"/>
    <w:basedOn w:val="DefaultParagraphFont"/>
    <w:uiPriority w:val="99"/>
    <w:semiHidden/>
    <w:unhideWhenUsed/>
    <w:rsid w:val="0066755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66755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755D"/>
  </w:style>
  <w:style w:type="character" w:styleId="FootnoteReference">
    <w:name w:val="footnote reference"/>
    <w:basedOn w:val="DefaultParagraphFont"/>
    <w:uiPriority w:val="99"/>
    <w:semiHidden/>
    <w:unhideWhenUsed/>
    <w:rsid w:val="0066755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4</cp:revision>
  <cp:lastPrinted>2015-01-31T08:42:00Z</cp:lastPrinted>
  <dcterms:created xsi:type="dcterms:W3CDTF">2015-01-31T08:39:00Z</dcterms:created>
  <dcterms:modified xsi:type="dcterms:W3CDTF">2015-01-31T09:32:00Z</dcterms:modified>
</cp:coreProperties>
</file>