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5B54EE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B54EE">
        <w:rPr>
          <w:rFonts w:hint="cs"/>
          <w:b w:val="0"/>
          <w:bCs w:val="0"/>
          <w:sz w:val="40"/>
          <w:rtl/>
        </w:rPr>
        <w:t>بعض احراز و عوذات</w:t>
      </w: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  <w:rtl/>
        </w:rPr>
        <w:t xml:space="preserve">ادعیه منتخب کافی، فصل نهم: </w:t>
      </w:r>
      <w:r w:rsidR="005B54EE">
        <w:rPr>
          <w:rStyle w:val="farsi"/>
          <w:rFonts w:cs="B Zar" w:hint="cs"/>
          <w:sz w:val="32"/>
          <w:szCs w:val="32"/>
          <w:rtl/>
        </w:rPr>
        <w:t xml:space="preserve">امامان علیهم السلام در </w:t>
      </w:r>
      <w:r w:rsidRPr="005B54EE">
        <w:rPr>
          <w:rStyle w:val="farsi"/>
          <w:rFonts w:cs="B Zar"/>
          <w:sz w:val="32"/>
          <w:szCs w:val="32"/>
          <w:rtl/>
        </w:rPr>
        <w:t>بعضى حرزها و عوذات</w:t>
      </w:r>
      <w:r w:rsidR="005B54EE">
        <w:rPr>
          <w:rStyle w:val="farsi"/>
          <w:rFonts w:cs="B Zar" w:hint="cs"/>
          <w:sz w:val="32"/>
          <w:szCs w:val="32"/>
          <w:rtl/>
        </w:rPr>
        <w:t xml:space="preserve"> چنین فرموده اند:</w:t>
      </w: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</w:rPr>
        <w:t>1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روايت شده: شخصى خدمت حضرت صادق عليه السّلام‏ از ابتلاى به وحشت و ترس شكايت كرد، حضرت فرمود: آيا شما را به چيزى خبر ندهم كه اگر آن را بگوييد وحشت نخواهيد كرد نه در شب و نه‏ در روز؟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179D0">
        <w:rPr>
          <w:rFonts w:ascii="Times New Roman" w:eastAsia="Times New Roman" w:hAnsi="Times New Roman" w:cs="Times New Roman"/>
          <w:sz w:val="24"/>
          <w:szCs w:val="24"/>
        </w:rPr>
        <w:br/>
      </w: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وَ بِاللَّهِ وَ تَوَكَّلْتُ عَلَى اللَّهِ اِنَّهُ مَنْ يَتَوَكَّلْ عَلَى اللَّهِ فَهُوَ حَسْبُهُ اِنَّ اللَّهَ بالِغُ اَمْرِهِ 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lang w:bidi="fa-IR"/>
        </w:rPr>
      </w:pP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قَدْ جَعَلَ اللَّهُ لِكُلِّ شَيْئٍ قَدْراً اَللّهُمَّ اجْعَلْنى فى كَنَفِكَ وَ فى جِوارِكَ وَاجْعَلْنى فى اَمانِكَ وَ فى مَنْعِكَ</w:t>
      </w:r>
    </w:p>
    <w:p w:rsidR="005B54EE" w:rsidRDefault="005B54EE" w:rsidP="00F179D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F179D0" w:rsidRPr="005B54EE" w:rsidRDefault="00F179D0" w:rsidP="00F179D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  <w:rtl/>
        </w:rPr>
        <w:t>روايت شده: مردى سى سال اين دعا را مى‏ خواند شبى آن را ترك كرد، در آن شب عقرب او را گزيد</w:t>
      </w:r>
      <w:r w:rsidRPr="005B54EE">
        <w:rPr>
          <w:rStyle w:val="farsi"/>
          <w:rFonts w:cs="B Zar"/>
          <w:sz w:val="32"/>
          <w:szCs w:val="32"/>
        </w:rPr>
        <w:t xml:space="preserve">. </w:t>
      </w:r>
    </w:p>
    <w:p w:rsidR="00F179D0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5B54EE">
        <w:rPr>
          <w:rStyle w:val="farsi"/>
          <w:rFonts w:cs="B Zar"/>
          <w:sz w:val="32"/>
          <w:szCs w:val="32"/>
        </w:rPr>
        <w:t>2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كسى‏ كه شب را در خانه يا اتاقى تنها به روز آورد، اية الكرسى بخواند و بگويد</w:t>
      </w:r>
      <w:r w:rsidR="005B54EE">
        <w:rPr>
          <w:rStyle w:val="farsi"/>
          <w:rFonts w:cs="B Zar" w:hint="cs"/>
          <w:sz w:val="32"/>
          <w:szCs w:val="32"/>
          <w:rtl/>
        </w:rPr>
        <w:t>:</w:t>
      </w:r>
    </w:p>
    <w:p w:rsidR="00FF60C4" w:rsidRPr="005B54EE" w:rsidRDefault="00FF60C4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آنِس وَحشَتِى،وَ آمِن رَوعَتى، وَ اَعِنِّى عَلَى وَحدَتِى</w:t>
      </w: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</w:rPr>
        <w:lastRenderedPageBreak/>
        <w:t>3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روايت شده: رسول خدا صلى اللّه عليه و آله حضرت حسن و حسين عليهما السّلام را به اين كلمات تعويذ داد</w:t>
      </w:r>
      <w:r w:rsidRPr="005B54EE">
        <w:rPr>
          <w:rStyle w:val="farsi"/>
          <w:rFonts w:cs="B Zar"/>
          <w:sz w:val="32"/>
          <w:szCs w:val="32"/>
        </w:rPr>
        <w:t>: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179D0">
        <w:rPr>
          <w:rFonts w:ascii="Times New Roman" w:eastAsia="Times New Roman" w:hAnsi="Times New Roman" w:cs="Times New Roman"/>
          <w:sz w:val="24"/>
          <w:szCs w:val="24"/>
        </w:rPr>
        <w:br/>
      </w: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اُعيذُ كُما بِكَلِماتِ اللَّهِ التآمَّةِ وَاَسْمآئِهِ الْحُسْنى كُلِّها عآمَّةً مِنْ شَرِّ السّآمَّةِ وَالْهامَّةِ وَ مِنْ شَرِّ كُلِّ عَيْنٍ لامَّةٍ وَ مِنْ شَرِّ حاسِدٍ اِذا حَسَدَ</w:t>
      </w:r>
    </w:p>
    <w:p w:rsidR="00FF60C4" w:rsidRPr="00FF60C4" w:rsidRDefault="00FF60C4" w:rsidP="00F179D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rtl/>
        </w:rPr>
      </w:pPr>
    </w:p>
    <w:p w:rsidR="00F179D0" w:rsidRDefault="00F179D0" w:rsidP="00F179D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5B54EE">
        <w:rPr>
          <w:rStyle w:val="farsi"/>
          <w:rFonts w:cs="B Zar"/>
          <w:sz w:val="32"/>
          <w:szCs w:val="32"/>
          <w:rtl/>
        </w:rPr>
        <w:t>آنگاه فرمود: حضرت ابراهيم عليه السّلام، اسماعيل و اسحاق را اين چنين تعويذ مى‏ كرد</w:t>
      </w:r>
      <w:r w:rsidRPr="005B54EE">
        <w:rPr>
          <w:rStyle w:val="farsi"/>
          <w:rFonts w:cs="B Zar"/>
          <w:sz w:val="32"/>
          <w:szCs w:val="32"/>
        </w:rPr>
        <w:t>.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</w:rPr>
        <w:t>4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روايت شده: اصحاب رسول خدا صلى اللّه عليه و آله در بعضى از جنگ‏ ها از آزار كيك‏ ها خدمت آن حضرت شكايت كردند. فرمود: وقتى‏ به خوابگاه خود مى‏ روند چنين بخوانند</w:t>
      </w:r>
      <w:r w:rsidRPr="005B54EE">
        <w:rPr>
          <w:rStyle w:val="farsi"/>
          <w:rFonts w:cs="B Zar"/>
          <w:sz w:val="32"/>
          <w:szCs w:val="32"/>
        </w:rPr>
        <w:t>:</w:t>
      </w:r>
    </w:p>
    <w:p w:rsidR="005B54EE" w:rsidRDefault="005B54EE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F179D0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اَيُّهَا الا</w:t>
      </w:r>
      <w:r w:rsidR="00F179D0"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َسْوَدُ الْوَثّابُ الَّذى لايُبالى غَلَقاً وَلاباباً عَزَمْتُ عَلَيْكَ بِاُمِّ الْكِتابِ اَنْ لاتُؤْذِيَنى وَ اَصْحابى اِلى اَنْ يَذْهَبَ اللَّيْلُ وَ يَجيئَ الصُّبْحُ بِما جآءَ</w:t>
      </w:r>
    </w:p>
    <w:p w:rsidR="005B54EE" w:rsidRPr="00FF60C4" w:rsidRDefault="005B54EE" w:rsidP="005B54EE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20"/>
          <w:szCs w:val="20"/>
          <w:rtl/>
        </w:rPr>
      </w:pPr>
    </w:p>
    <w:p w:rsidR="00F179D0" w:rsidRPr="005B54EE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</w:rPr>
        <w:t>5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از امير مؤمنان عليه السّلام روايت شده: چون جانور درنده ‏اى را مانند شير و پلنگ ‏و گرگ و امثال آنها ديدى بگو</w:t>
      </w:r>
      <w:r w:rsidR="005B54EE">
        <w:rPr>
          <w:rStyle w:val="farsi"/>
          <w:rFonts w:cs="B Zar" w:hint="cs"/>
          <w:sz w:val="32"/>
          <w:szCs w:val="32"/>
          <w:rtl/>
        </w:rPr>
        <w:t>: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بِرَبِّ دَانيَالَ وَ الجُبِّ، مِن كُلِّ اَسَدٍ مُستَأسِدٍ</w:t>
      </w:r>
      <w:r w:rsidRPr="005B54EE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  <w:rtl/>
        </w:rPr>
        <w:lastRenderedPageBreak/>
        <w:t>و از حضرت‏ صادق عليه السّلام روايت شده: چون جانور درنده ديدى در صورت او اية الكرسى بخوان و به او بگو</w:t>
      </w:r>
      <w:r w:rsidRPr="005B54EE">
        <w:rPr>
          <w:rStyle w:val="farsi"/>
          <w:rFonts w:cs="B Zar"/>
          <w:sz w:val="32"/>
          <w:szCs w:val="32"/>
        </w:rPr>
        <w:t>:</w:t>
      </w: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F179D0">
        <w:rPr>
          <w:rFonts w:ascii="Times New Roman" w:eastAsia="Times New Roman" w:hAnsi="Times New Roman" w:cs="Times New Roman"/>
          <w:sz w:val="24"/>
          <w:szCs w:val="24"/>
        </w:rPr>
        <w:br/>
      </w: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عَزَمْتُ عَلَيْكَ بِعَزيمَةِ اللَّهِ وَعَزيمَةِ مُحَمَّدٍ صَلَّى اللَّهُ عَلَيْهِ وَ آلِهِ وَ عَزيمَةِ سُلَيْمانَ بْنِ داوُدَ </w:t>
      </w:r>
    </w:p>
    <w:p w:rsidR="005B54EE" w:rsidRDefault="005B54EE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عَزيمَةِ اَميرِالْمُؤْمِنينَ عَلِىِّ بْنِ اَبى طالِبٍ عَلَيْه السَّلام وَالاَْئِمَّةِ الطّاهِرينَ عَلَيْهِمُ السَّلامُ مِنْ بَعْدِهِ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F179D0" w:rsidRDefault="00F179D0" w:rsidP="00F179D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5B54EE">
        <w:rPr>
          <w:rStyle w:val="farsi"/>
          <w:rFonts w:cs="B Zar"/>
          <w:sz w:val="32"/>
          <w:szCs w:val="32"/>
          <w:rtl/>
        </w:rPr>
        <w:t>ان شاء اللّه از تو روى گردان خواهد شد</w:t>
      </w:r>
      <w:r w:rsidRPr="005B54EE">
        <w:rPr>
          <w:rStyle w:val="farsi"/>
          <w:rFonts w:cs="B Zar"/>
          <w:sz w:val="32"/>
          <w:szCs w:val="32"/>
        </w:rPr>
        <w:t xml:space="preserve">. 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F179D0" w:rsidRDefault="00F179D0" w:rsidP="005B54EE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5B54EE">
        <w:rPr>
          <w:rStyle w:val="farsi"/>
          <w:rFonts w:cs="B Zar"/>
          <w:sz w:val="32"/>
          <w:szCs w:val="32"/>
        </w:rPr>
        <w:t>6</w:t>
      </w:r>
      <w:r w:rsidR="005B54EE">
        <w:rPr>
          <w:rStyle w:val="farsi"/>
          <w:rFonts w:cs="B Zar" w:hint="cs"/>
          <w:sz w:val="32"/>
          <w:szCs w:val="32"/>
          <w:rtl/>
        </w:rPr>
        <w:t>.</w:t>
      </w:r>
      <w:r w:rsidRPr="005B54EE">
        <w:rPr>
          <w:rStyle w:val="farsi"/>
          <w:rFonts w:cs="B Zar"/>
          <w:sz w:val="32"/>
          <w:szCs w:val="32"/>
        </w:rPr>
        <w:t xml:space="preserve"> </w:t>
      </w:r>
      <w:r w:rsidRPr="005B54EE">
        <w:rPr>
          <w:rStyle w:val="farsi"/>
          <w:rFonts w:cs="B Zar"/>
          <w:sz w:val="32"/>
          <w:szCs w:val="32"/>
          <w:rtl/>
        </w:rPr>
        <w:t>روايت شده: رسول خدا صلى اللّه عليه و آله به امير مؤمنان عليه السّلام فرمود: يا على هرگاه به مهلكه يا بلايى دچار شدى بگو</w:t>
      </w:r>
      <w:r w:rsidRPr="005B54EE">
        <w:rPr>
          <w:rStyle w:val="farsi"/>
          <w:rFonts w:cs="B Zar"/>
          <w:sz w:val="32"/>
          <w:szCs w:val="32"/>
        </w:rPr>
        <w:t>:</w:t>
      </w:r>
    </w:p>
    <w:p w:rsidR="00FF60C4" w:rsidRPr="005B54EE" w:rsidRDefault="00FF60C4" w:rsidP="005B54E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F179D0" w:rsidRPr="005B54EE" w:rsidRDefault="00F179D0" w:rsidP="00F179D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B54EE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بِسمِ اللّهِ الرَّحمَنِ الرَّحِيمِ وَ لَا حَولَ وَ لَا قُوَّةَ اِلاَّ بِاللّهِ العَلِىِّ العَظِيم</w:t>
      </w:r>
      <w:r w:rsidRPr="005B54EE">
        <w:rPr>
          <w:rStyle w:val="arabic"/>
          <w:rFonts w:ascii="Neirizi" w:hAnsi="Neirizi" w:cs="Neirizi"/>
          <w:color w:val="257F27"/>
          <w:sz w:val="30"/>
          <w:szCs w:val="30"/>
        </w:rPr>
        <w:t xml:space="preserve">. </w:t>
      </w:r>
    </w:p>
    <w:p w:rsidR="005B54EE" w:rsidRPr="005B54EE" w:rsidRDefault="005B54EE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F179D0" w:rsidRPr="005B54EE" w:rsidRDefault="00F179D0" w:rsidP="00F179D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B54EE">
        <w:rPr>
          <w:rStyle w:val="farsi"/>
          <w:rFonts w:cs="B Zar"/>
          <w:sz w:val="32"/>
          <w:szCs w:val="32"/>
          <w:rtl/>
        </w:rPr>
        <w:t>به درستى كه خدا آنچه را از انواع بلا بخواهد از تو دور مى ‏كند</w:t>
      </w:r>
      <w:r w:rsidRPr="005B54EE">
        <w:rPr>
          <w:rStyle w:val="farsi"/>
          <w:rFonts w:cs="B Zar"/>
          <w:sz w:val="32"/>
          <w:szCs w:val="32"/>
        </w:rPr>
        <w:t>.</w:t>
      </w:r>
    </w:p>
    <w:p w:rsidR="00066B04" w:rsidRPr="00066B04" w:rsidRDefault="00066B04" w:rsidP="00F179D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lang w:bidi="fa-IR"/>
        </w:rPr>
      </w:pPr>
    </w:p>
    <w:sectPr w:rsidR="00066B04" w:rsidRPr="00066B04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B9" w:rsidRDefault="006F50B9" w:rsidP="00D022FA">
      <w:pPr>
        <w:spacing w:after="0" w:line="240" w:lineRule="auto"/>
      </w:pPr>
      <w:r>
        <w:separator/>
      </w:r>
    </w:p>
  </w:endnote>
  <w:endnote w:type="continuationSeparator" w:id="0">
    <w:p w:rsidR="006F50B9" w:rsidRDefault="006F50B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1B0D47-9571-4EB4-96DA-7551B98396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373B982-21E5-401B-AA25-58E5916108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92A36A7-F004-439D-A749-DA36BB4173F6}"/>
    <w:embedBold r:id="rId4" w:fontKey="{806F445D-6F20-4D5A-8C37-C24294FE5C8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8A10FB7-A8FD-4F27-925C-56F2B58FD41D}"/>
    <w:embedBold r:id="rId6" w:fontKey="{B0FDF820-DE62-4794-878B-331FF127AC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320425A-5B6C-40F9-A4C6-438FE2D9B916}"/>
    <w:embedBold r:id="rId8" w:fontKey="{077D1C7E-9A48-454F-BB2A-487FBE2D650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352B0CF-1521-45F4-9023-DD4A31EA0BA7}"/>
    <w:embedBold r:id="rId10" w:fontKey="{B6B09ED8-EABA-424C-A513-D4E1E31BDA2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05F0BB5-3620-4487-838B-40C20530F1F9}"/>
    <w:embedBold r:id="rId12" w:fontKey="{1CE9E704-9251-4574-8A7A-871EB095ED9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41DD690-0BBE-4E4C-87A1-93D306C7D9A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ADFB746-4BC5-430C-BE20-6CB07DF7369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4FF5A96-5692-4A44-8292-E633CAB890D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ACD1BAB-9C90-4302-A1A3-6D615FB5E1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FF60C4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B9" w:rsidRDefault="006F50B9" w:rsidP="00D022FA">
      <w:pPr>
        <w:spacing w:after="0" w:line="240" w:lineRule="auto"/>
      </w:pPr>
      <w:r>
        <w:separator/>
      </w:r>
    </w:p>
  </w:footnote>
  <w:footnote w:type="continuationSeparator" w:id="0">
    <w:p w:rsidR="006F50B9" w:rsidRDefault="006F50B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5B54E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90C0DA7" wp14:editId="3E749A0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5B54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066B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</w:t>
    </w:r>
    <w:r w:rsidR="005B54EE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بعض احراز و عوذات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50B9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2015-02-01T04:48:00Z</cp:lastPrinted>
  <dcterms:created xsi:type="dcterms:W3CDTF">2015-02-01T04:49:00Z</dcterms:created>
  <dcterms:modified xsi:type="dcterms:W3CDTF">2015-02-01T04:49:00Z</dcterms:modified>
</cp:coreProperties>
</file>