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788" w:rsidRPr="008F2C79" w:rsidRDefault="008F2C79" w:rsidP="008F2C79">
      <w:pPr>
        <w:spacing w:before="100" w:beforeAutospacing="1" w:after="100" w:afterAutospacing="1" w:line="240" w:lineRule="auto"/>
        <w:rPr>
          <w:rFonts w:ascii="Tahoma" w:eastAsia="Times New Roman" w:hAnsi="Tahoma" w:cs="B Zar"/>
          <w:color w:val="3A7DCE"/>
          <w:kern w:val="36"/>
          <w:sz w:val="40"/>
          <w:szCs w:val="40"/>
          <w:rtl/>
          <w:lang w:bidi="fa-IR"/>
        </w:rPr>
      </w:pPr>
      <w:r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   </w:t>
      </w:r>
      <w:r w:rsidRPr="008F2C79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 xml:space="preserve">نماز </w:t>
      </w:r>
      <w:r w:rsidR="00647788" w:rsidRPr="008F2C79">
        <w:rPr>
          <w:rFonts w:ascii="Tahoma" w:eastAsia="Times New Roman" w:hAnsi="Tahoma" w:cs="B Zar" w:hint="cs"/>
          <w:color w:val="3A7DCE"/>
          <w:kern w:val="36"/>
          <w:sz w:val="40"/>
          <w:szCs w:val="40"/>
          <w:rtl/>
          <w:lang w:bidi="fa-IR"/>
        </w:rPr>
        <w:t>لیله الرغایب</w:t>
      </w:r>
    </w:p>
    <w:p w:rsidR="00647788" w:rsidRPr="00647788" w:rsidRDefault="00647788" w:rsidP="008F2C79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647788">
        <w:rPr>
          <w:rStyle w:val="farsi"/>
          <w:rFonts w:cs="B Zar"/>
          <w:sz w:val="32"/>
          <w:szCs w:val="32"/>
          <w:rtl/>
        </w:rPr>
        <w:t>بدان‏كه اولين شب جمعه ماه رجب را«ليلة الرغاب»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(يعنى شب دلدادگان)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مى‏گويند و براى آن عملى با فضيلت‏ بسيار از حضرت رسول صلى اللّه عليه و آله وارد شده كه آن را سيّد در كتاب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«اقبال»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علاّمه حلى در«اجازه بنى زهره»نقل كرده‏اند،بعضى از فضيلت آن اينكه به سبب انجام آن گناهان بسيار آمرزيده مى‏شود،و نيز نمازى در آن وارد شده كه هركه آن را به جاى‏ آورد هنگام شب اوّل قبرش حق تعالى ثواب آن را به نيكوترين صورت و با روى گشاده و درخشان و زبانى گويا به سوى‏ او مى‏فرستد،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پس به او مى‏گويد:اى حبيب من تو را بشارت باد كه از هر شدّت و سختى نجات يافتى،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بنده مى‏گويد تو كيستى؟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به خدا سوگند من چهره‏اى زيباتر از چهره تو نديدم،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سخنى شيرين‏تر از سخن تو نشنيدم،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بويى بهتر از بوى‏ تو نبوييدم!!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پاسخ مي</w:t>
      </w:r>
      <w:r w:rsidR="008F2C79">
        <w:rPr>
          <w:rStyle w:val="farsi"/>
          <w:rFonts w:cs="B Zar" w:hint="cs"/>
          <w:sz w:val="32"/>
          <w:szCs w:val="32"/>
          <w:rtl/>
        </w:rPr>
        <w:softHyphen/>
      </w:r>
      <w:r w:rsidRPr="00647788">
        <w:rPr>
          <w:rStyle w:val="farsi"/>
          <w:rFonts w:cs="B Zar"/>
          <w:sz w:val="32"/>
          <w:szCs w:val="32"/>
          <w:rtl/>
        </w:rPr>
        <w:t>دهد: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من ثواب آن نمازم كه در فلان شب،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از فلان ماه،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از فلان سال به جاى آوردى‏ امشب نزد تو آمدم تا حقّت را ادا كنم،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مونس تنهايى تو باشم،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هراس را از تو برگيرم و هنگامى‏كه در صور</w:t>
      </w:r>
      <w:r w:rsidR="008F2C79">
        <w:rPr>
          <w:rStyle w:val="farsi"/>
          <w:rFonts w:cs="B Zar" w:hint="cs"/>
          <w:sz w:val="32"/>
          <w:szCs w:val="32"/>
          <w:rtl/>
        </w:rPr>
        <w:t>(</w:t>
      </w:r>
      <w:r w:rsidRPr="00647788">
        <w:rPr>
          <w:rStyle w:val="farsi"/>
          <w:rFonts w:cs="B Zar"/>
          <w:sz w:val="32"/>
          <w:szCs w:val="32"/>
          <w:rtl/>
        </w:rPr>
        <w:t>شيپور</w:t>
      </w:r>
      <w:r w:rsidR="008F2C79">
        <w:rPr>
          <w:rStyle w:val="farsi"/>
          <w:rFonts w:cs="B Zar" w:hint="cs"/>
          <w:sz w:val="32"/>
          <w:szCs w:val="32"/>
          <w:rtl/>
        </w:rPr>
        <w:t>)</w:t>
      </w:r>
      <w:r w:rsidRPr="00647788">
        <w:rPr>
          <w:rStyle w:val="farsi"/>
          <w:rFonts w:cs="B Zar"/>
          <w:sz w:val="32"/>
          <w:szCs w:val="32"/>
          <w:rtl/>
        </w:rPr>
        <w:t xml:space="preserve"> قيامت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دميده شود،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در عرصه قيامت سايه‏اى بر سرت خواهم افكند،پس خوشحال باش كه خير هرگز از تو جدا نخواهد شد.كيفيت‏ اين نماز چنين است: اولين پنجشنبه ماه رجب را روزه مى‏دارى،چون شب جمعه داخل شود،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ما بين نماز مغرب و عشا،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دوازده ركعت نماز بجاى مى‏آورى،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هر دو ركعت با يك سلام به اين ترتيب كه در هر ركعت يك مرتبه سوره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«حمد»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سه مرتبه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«سوره قدر»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و دوازده‏ مرتبه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«سوره توحيد»</w:t>
      </w:r>
      <w:r w:rsidR="008F2C79">
        <w:rPr>
          <w:rStyle w:val="farsi"/>
          <w:rFonts w:cs="B Zar" w:hint="cs"/>
          <w:sz w:val="32"/>
          <w:szCs w:val="32"/>
          <w:rtl/>
        </w:rPr>
        <w:t xml:space="preserve"> </w:t>
      </w:r>
      <w:r w:rsidRPr="00647788">
        <w:rPr>
          <w:rStyle w:val="farsi"/>
          <w:rFonts w:cs="B Zar"/>
          <w:sz w:val="32"/>
          <w:szCs w:val="32"/>
          <w:rtl/>
        </w:rPr>
        <w:t>مى‏خوانى و هنگامى كه از نماز فارغ شدى هفتاد مرتبه مى ‏گويى</w:t>
      </w:r>
    </w:p>
    <w:p w:rsidR="00647788" w:rsidRDefault="00647788" w:rsidP="00DA686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 w:hint="cs"/>
          <w:sz w:val="24"/>
          <w:szCs w:val="24"/>
          <w:rtl/>
          <w:lang w:bidi="fa-IR"/>
        </w:rPr>
      </w:pP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اللَّهُمَّ صَلِّ عَلَى مُحَمَّدٍ النَّبِيِّ الْأُمِّيِّ وَ عَلَى آلِهِ [وَ آلِ مُحَمَّدٍ] .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</w:p>
    <w:p w:rsidR="00647788" w:rsidRPr="00647788" w:rsidRDefault="00647788" w:rsidP="0064778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Style w:val="farsi"/>
          <w:rFonts w:cs="B Zar"/>
          <w:sz w:val="32"/>
          <w:szCs w:val="32"/>
          <w:rtl/>
        </w:rPr>
        <w:lastRenderedPageBreak/>
        <w:t>سپس به سجده مى‏روى و هفتاد مرتبه مي</w:t>
      </w:r>
      <w:r w:rsidR="008F2C79">
        <w:rPr>
          <w:rStyle w:val="farsi"/>
          <w:rFonts w:cs="B Zar" w:hint="cs"/>
          <w:sz w:val="32"/>
          <w:szCs w:val="32"/>
          <w:rtl/>
        </w:rPr>
        <w:softHyphen/>
      </w:r>
      <w:r w:rsidRPr="00647788">
        <w:rPr>
          <w:rStyle w:val="farsi"/>
          <w:rFonts w:cs="B Zar"/>
          <w:sz w:val="32"/>
          <w:szCs w:val="32"/>
          <w:rtl/>
        </w:rPr>
        <w:t>گويى:</w:t>
      </w:r>
    </w:p>
    <w:p w:rsidR="00DA6860" w:rsidRDefault="00647788" w:rsidP="00DA6860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سُبُّوحٌ قُدُّوسٌ رَبُّ الْمَلائِكَةِ وَ الرُّوحِ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647788" w:rsidRPr="00647788" w:rsidRDefault="00647788" w:rsidP="00DA68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Style w:val="farsi"/>
          <w:rFonts w:cs="B Zar"/>
          <w:sz w:val="32"/>
          <w:szCs w:val="32"/>
          <w:rtl/>
        </w:rPr>
        <w:t>آنگاه سر از سجده بر مى‏دارى و هفتاد مرتبه مى‏گويى:</w:t>
      </w:r>
    </w:p>
    <w:p w:rsidR="00DA6860" w:rsidRDefault="00647788" w:rsidP="00DA6860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رَبِّ اغْفِرْ وَ ارْحَمْ وَ تَجَاوَزْ عَمَّا تَعْلَمُ إِنَّكَ أَنْتَ الْعَلِيُّ الْأَعْظَمُ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647788" w:rsidRPr="00647788" w:rsidRDefault="00647788" w:rsidP="00DA686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</w:pPr>
      <w:r w:rsidRPr="00647788">
        <w:rPr>
          <w:rStyle w:val="farsi"/>
          <w:rFonts w:cs="B Zar"/>
          <w:sz w:val="32"/>
          <w:szCs w:val="32"/>
          <w:rtl/>
        </w:rPr>
        <w:t>دوباره به سجده مى‏روى و هفتاد مرتبه مى‏گويى:</w:t>
      </w:r>
    </w:p>
    <w:p w:rsidR="00DA6860" w:rsidRDefault="00647788" w:rsidP="00DA6860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647788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سُبُّوحٌ قُدُّوسٌ رَبُّ الْمَلائِكَةِ وَ الرُّوحِ</w:t>
      </w:r>
      <w:r w:rsidRPr="00647788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647788" w:rsidRDefault="00647788" w:rsidP="00DA6860">
      <w:pPr>
        <w:spacing w:before="100" w:beforeAutospacing="1" w:after="100" w:afterAutospacing="1" w:line="240" w:lineRule="auto"/>
        <w:jc w:val="both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  <w:bookmarkStart w:id="0" w:name="_GoBack"/>
      <w:bookmarkEnd w:id="0"/>
      <w:r w:rsidRPr="00647788">
        <w:rPr>
          <w:rStyle w:val="farsi"/>
          <w:rFonts w:cs="B Zar"/>
          <w:sz w:val="32"/>
          <w:szCs w:val="32"/>
          <w:rtl/>
        </w:rPr>
        <w:t>سپس حاجت خود را مى‏طلبى كه به خواست خدا برآورده خواهد شد.</w:t>
      </w:r>
    </w:p>
    <w:p w:rsidR="00647788" w:rsidRDefault="00647788" w:rsidP="005B2953">
      <w:pPr>
        <w:spacing w:before="100" w:beforeAutospacing="1" w:after="100" w:afterAutospacing="1" w:line="240" w:lineRule="auto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</w:p>
    <w:p w:rsidR="00647788" w:rsidRDefault="00647788" w:rsidP="005B2953">
      <w:pPr>
        <w:spacing w:before="100" w:beforeAutospacing="1" w:after="100" w:afterAutospacing="1" w:line="240" w:lineRule="auto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</w:p>
    <w:p w:rsidR="00647788" w:rsidRDefault="00647788" w:rsidP="005B2953">
      <w:pPr>
        <w:spacing w:before="100" w:beforeAutospacing="1" w:after="100" w:afterAutospacing="1" w:line="240" w:lineRule="auto"/>
        <w:rPr>
          <w:rFonts w:ascii="Tahoma" w:eastAsia="Times New Roman" w:hAnsi="Tahoma" w:cs="B Zar"/>
          <w:b/>
          <w:bCs/>
          <w:color w:val="3A7DCE"/>
          <w:kern w:val="36"/>
          <w:sz w:val="40"/>
          <w:szCs w:val="40"/>
          <w:rtl/>
          <w:lang w:bidi="fa-IR"/>
        </w:rPr>
      </w:pPr>
    </w:p>
    <w:p w:rsidR="00677533" w:rsidRPr="002E0987" w:rsidRDefault="00677533" w:rsidP="007E6271">
      <w:pPr>
        <w:spacing w:before="100" w:beforeAutospacing="1" w:after="100" w:afterAutospacing="1" w:line="240" w:lineRule="auto"/>
        <w:jc w:val="center"/>
        <w:rPr>
          <w:rStyle w:val="farsi"/>
          <w:rFonts w:cs="B Zar"/>
          <w:sz w:val="32"/>
          <w:szCs w:val="32"/>
          <w:rtl/>
        </w:rPr>
      </w:pP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0409" w:rsidRDefault="00720409" w:rsidP="00D022FA">
      <w:pPr>
        <w:spacing w:after="0" w:line="240" w:lineRule="auto"/>
      </w:pPr>
      <w:r>
        <w:separator/>
      </w:r>
    </w:p>
  </w:endnote>
  <w:endnote w:type="continuationSeparator" w:id="0">
    <w:p w:rsidR="00720409" w:rsidRDefault="00720409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86967CA-6E1A-4160-8A99-8A11D3D694F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8187F2E-5553-40FA-97D5-5E1C693D69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180F4D49-E921-491D-8DC3-A76982FB0E06}"/>
    <w:embedBold r:id="rId4" w:fontKey="{119930F9-117A-45F8-BA98-0F5B4203E37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0BA980C-67B2-4E74-BB23-69DCB2983740}"/>
    <w:embedBold r:id="rId6" w:fontKey="{5411F327-E5C5-408F-8D6C-71CFC1F1BF2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9ABA8F7-8EF6-4126-BBE4-B42A359CE169}"/>
    <w:embedBold r:id="rId8" w:fontKey="{BA0C438A-55BF-427A-917D-D5509A16795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8786615B-9246-451A-9000-670593F0F655}"/>
    <w:embedBold r:id="rId10" w:fontKey="{9883ED00-04F0-4226-89A9-E067C818F40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9D84D843-7F26-4734-BAEA-D45372D3FE82}"/>
    <w:embedBold r:id="rId12" w:fontKey="{795D4F4A-344F-49B1-BF1E-8D1176EFCD92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961881D4-3685-408A-826B-FBDEAF58CD7C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EC4A6815-0040-4D33-AB8C-195706BF826F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FD150BD-1165-4A13-B2E4-C6B569D6813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9131DBF9-4A34-44D7-BA71-55DE8D5580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DA3F9F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DA686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0409" w:rsidRDefault="00720409" w:rsidP="00D022FA">
      <w:pPr>
        <w:spacing w:after="0" w:line="240" w:lineRule="auto"/>
      </w:pPr>
      <w:r>
        <w:separator/>
      </w:r>
    </w:p>
  </w:footnote>
  <w:footnote w:type="continuationSeparator" w:id="0">
    <w:p w:rsidR="00720409" w:rsidRDefault="00720409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8F2C79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35D53488" wp14:editId="4F4D1FF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38234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="006E2EC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</w:t>
    </w:r>
    <w:r w:rsidR="00A4351E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</w:t>
    </w:r>
    <w:r w:rsidR="008F2C7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نماز </w:t>
    </w:r>
    <w:r w:rsidR="00647788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لیله الرغایب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38DB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0A0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3287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B2953"/>
    <w:rsid w:val="005C6CE9"/>
    <w:rsid w:val="005D2268"/>
    <w:rsid w:val="005F3BDB"/>
    <w:rsid w:val="0060589C"/>
    <w:rsid w:val="0060657B"/>
    <w:rsid w:val="00610910"/>
    <w:rsid w:val="006156F9"/>
    <w:rsid w:val="00640FF1"/>
    <w:rsid w:val="00647788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0409"/>
    <w:rsid w:val="00722693"/>
    <w:rsid w:val="00742EEB"/>
    <w:rsid w:val="007452D4"/>
    <w:rsid w:val="00753EF7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8F2C79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4351E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A3F9F"/>
    <w:rsid w:val="00DA6860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25EB9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58DF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06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2014-12-29T04:55:00Z</cp:lastPrinted>
  <dcterms:created xsi:type="dcterms:W3CDTF">2014-12-29T04:55:00Z</dcterms:created>
  <dcterms:modified xsi:type="dcterms:W3CDTF">2014-12-29T04:55:00Z</dcterms:modified>
</cp:coreProperties>
</file>