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2B3" w:rsidRPr="006D645A" w:rsidRDefault="006D645A" w:rsidP="00B262B3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B262B3" w:rsidRPr="006D645A">
        <w:rPr>
          <w:rFonts w:hint="cs"/>
          <w:color w:val="3A7DCE"/>
          <w:kern w:val="36"/>
          <w:sz w:val="48"/>
          <w:szCs w:val="40"/>
          <w:rtl/>
          <w:lang w:bidi="ar-SA"/>
        </w:rPr>
        <w:t>تسبیحات</w:t>
      </w:r>
      <w:r w:rsidR="00B262B3" w:rsidRPr="006D645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B262B3" w:rsidRPr="006D645A">
        <w:rPr>
          <w:rFonts w:hint="cs"/>
          <w:color w:val="3A7DCE"/>
          <w:kern w:val="36"/>
          <w:sz w:val="48"/>
          <w:szCs w:val="40"/>
          <w:rtl/>
          <w:lang w:bidi="ar-SA"/>
        </w:rPr>
        <w:t>پیامبر</w:t>
      </w:r>
      <w:r w:rsidR="00B262B3" w:rsidRPr="006D645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B262B3" w:rsidRPr="006D645A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="00B262B3" w:rsidRPr="006D645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B262B3" w:rsidRPr="006D645A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B262B3" w:rsidRPr="006D645A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B262B3" w:rsidRPr="006D645A">
        <w:rPr>
          <w:rFonts w:hint="cs"/>
          <w:color w:val="3A7DCE"/>
          <w:kern w:val="36"/>
          <w:sz w:val="48"/>
          <w:szCs w:val="40"/>
          <w:rtl/>
          <w:lang w:bidi="ar-SA"/>
        </w:rPr>
        <w:t>عرفه</w:t>
      </w:r>
    </w:p>
    <w:p w:rsidR="000822CE" w:rsidRDefault="006D645A" w:rsidP="006D645A">
      <w:pPr>
        <w:pStyle w:val="a0"/>
        <w:spacing w:before="240" w:after="0"/>
        <w:jc w:val="lowKashida"/>
        <w:rPr>
          <w:rStyle w:val="farsi"/>
          <w:rtl/>
        </w:rPr>
      </w:pPr>
      <w:r>
        <w:rPr>
          <w:rStyle w:val="farsi"/>
          <w:rtl/>
        </w:rPr>
        <w:t xml:space="preserve">اعمال ماه ذی الحجه؛ روز نهم، فرموده است بخوان اين تسبيحات را كه مروى از حضرت رسول صلى الله عليه و آله است و سيد بن طاوس در اقبال ذكر </w:t>
      </w:r>
      <w:r>
        <w:rPr>
          <w:rStyle w:val="farsi"/>
          <w:rFonts w:hint="cs"/>
          <w:rtl/>
        </w:rPr>
        <w:t>نموده است:</w:t>
      </w:r>
      <w:r>
        <w:rPr>
          <w:rStyle w:val="farsi"/>
          <w:rtl/>
        </w:rPr>
        <w:t>‏</w:t>
      </w:r>
      <w:r>
        <w:rPr>
          <w:rStyle w:val="farsi"/>
          <w:rFonts w:hint="cs"/>
          <w:rtl/>
        </w:rPr>
        <w:t xml:space="preserve"> </w:t>
      </w:r>
    </w:p>
    <w:p w:rsidR="00F374A4" w:rsidRDefault="00F374A4" w:rsidP="00B262B3">
      <w:pPr>
        <w:pStyle w:val="a0"/>
        <w:spacing w:before="240" w:after="0"/>
        <w:jc w:val="lowKashida"/>
        <w:rPr>
          <w:rtl/>
        </w:rPr>
      </w:pP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سُبْحَانَ الَّذِي فِي السَّمَاءِ عَرْشُهُ سُبْحَانَ الَّذِي فِي الْأَرْضِ حُكْمُهُ‏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 w:rsidRPr="00B262B3">
        <w:rPr>
          <w:rStyle w:val="farsi"/>
          <w:rtl/>
        </w:rPr>
        <w:t>منزه آن خدايى كه عرش با عظمت او در آسمان است منزه است آن خدايى كه فرمانش در زمين است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سُبْحَانَ الَّذِي فِي الْقُبُورِ قَضَاؤُهُ سُبْحَانَ الَّذِي فِي الْبَحْرِ سَبِيلُهُ سُبْحَانَ الَّذِي فِي النَّارِ سُلْطَانُهُ‏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منزه است آن خدايى كه در قبرها قضاى او جارى شده منزه است آن خدايى كه در دريا راه دارد منزه است آن خدايى كه در دوزخ فرمانفرمايى دارد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سُبْحَانَ الَّذِي فِي الْجَنَّةِ رَحْمَتُهُ سُبْحَانَ الَّذِي فِي الْقِيَامَةِ عَدْلُهُ‏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منزه است خدايى كه در بهشت است رحمتش منزه است خدايى كه عدالتش در قيامت ظاهر مى‏شود</w:t>
      </w:r>
    </w:p>
    <w:p w:rsidR="006D645A" w:rsidRDefault="006D645A" w:rsidP="00B262B3">
      <w:pPr>
        <w:pStyle w:val="21"/>
        <w:spacing w:before="240" w:after="0"/>
        <w:rPr>
          <w:rStyle w:val="arabic"/>
          <w:rFonts w:hint="cs"/>
          <w:rtl/>
        </w:rPr>
      </w:pP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سُبْحَانَ الَّذِي رَفَعَ السَّمَاءَ سُبْحَانَ الَّذِي بَسَطَ الْأَرْضَ سُبْحَانَ الَّذِي لاَ مَلْجَأَ وَ لاَ مَنْجَى مِنْهُ إِلاَّ إِلَيْهِ‏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منزه است خدايى كه آسمان را برافراشت منزه است خدايى كه زمين را بگسترد منزه است خدايى كه جز به درگاه او پناه و راه نجاتى نيست</w:t>
      </w:r>
    </w:p>
    <w:p w:rsidR="00B262B3" w:rsidRDefault="00B262B3" w:rsidP="00B262B3">
      <w:pPr>
        <w:pStyle w:val="a0"/>
        <w:spacing w:before="240" w:after="0"/>
        <w:rPr>
          <w:rStyle w:val="farsi"/>
          <w:rtl/>
        </w:rPr>
      </w:pPr>
      <w:r>
        <w:br/>
      </w:r>
      <w:r>
        <w:rPr>
          <w:rStyle w:val="farsi"/>
          <w:rtl/>
        </w:rPr>
        <w:t>پس بگو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سُبْحَانَ اللَّهِ وَ الْحَمْدُ لِلَّهِ وَ لاَ إِلَهَ إِلاَّ اللَّهُ وَ اللَّهُ أَكْبَرُ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منزه است خداى و ستايش مخصوص اوست و معبود بحقى جز خداى نيست و خدا بزرگتر از هر چيز است</w:t>
      </w:r>
    </w:p>
    <w:p w:rsidR="00B262B3" w:rsidRDefault="00B262B3" w:rsidP="00B262B3">
      <w:pPr>
        <w:pStyle w:val="a0"/>
        <w:spacing w:before="240" w:after="0"/>
        <w:rPr>
          <w:rStyle w:val="farsi"/>
          <w:rtl/>
        </w:rPr>
      </w:pPr>
      <w:r>
        <w:br/>
      </w:r>
      <w:r>
        <w:rPr>
          <w:rStyle w:val="farsi"/>
          <w:rtl/>
        </w:rPr>
        <w:t>صد مرتبه‏</w:t>
      </w:r>
      <w:r>
        <w:br/>
      </w:r>
      <w:r>
        <w:rPr>
          <w:rStyle w:val="farsi"/>
          <w:rtl/>
        </w:rPr>
        <w:t>و بخوان توحيد صد مرتبه و آية الكرسي صد مرتبه و صلوات بر محمد و آل محمد صد مرتبه و بگو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 w:rsidRPr="00B262B3">
        <w:br/>
      </w:r>
      <w:r>
        <w:rPr>
          <w:rStyle w:val="arabic"/>
          <w:rtl/>
        </w:rPr>
        <w:t>لاَ إِلَهَ إِلاَّ اللَّهُ وَحْدَهُ لاَ شَرِيكَ لَهُ لَهُ الْمُلْكُ وَ لَهُ الْحَمْدُ يُحْيِي وَ يُمِيتُ وَ يُمِيتُ وَ يُحْيِي‏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نيست معبود بحقى جز خداى‏يگانه كه انبازى ندارد و پادشاهى و ستايش او را سزد زنده كند و بميراند و بميراند و زنده كند</w:t>
      </w:r>
    </w:p>
    <w:p w:rsidR="006D645A" w:rsidRDefault="006D645A" w:rsidP="00B262B3">
      <w:pPr>
        <w:pStyle w:val="21"/>
        <w:spacing w:before="240" w:after="0"/>
        <w:rPr>
          <w:rFonts w:hint="cs"/>
          <w:rtl/>
        </w:rPr>
      </w:pPr>
    </w:p>
    <w:p w:rsidR="006D645A" w:rsidRDefault="006D645A" w:rsidP="00B262B3">
      <w:pPr>
        <w:pStyle w:val="21"/>
        <w:spacing w:before="240" w:after="0"/>
        <w:rPr>
          <w:rStyle w:val="arabic"/>
          <w:rFonts w:hint="cs"/>
          <w:rtl/>
        </w:rPr>
      </w:pP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وَ هُوَ حَيٌّ لاَ يَمُوتُ بِيَدِهِ الْخَيْرُ وَ هُوَ عَلَى كُلِّ شَيْ‏ءٍ قَدِيرٌ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و او زنده است كه هرگز نميرد به دست اوست هر خير و نيكى و او بر هر چيزى تواناست</w:t>
      </w:r>
    </w:p>
    <w:p w:rsidR="00B262B3" w:rsidRDefault="00B262B3" w:rsidP="00B262B3">
      <w:pPr>
        <w:pStyle w:val="a0"/>
        <w:spacing w:before="240" w:after="0"/>
        <w:rPr>
          <w:rStyle w:val="farsi"/>
          <w:rtl/>
        </w:rPr>
      </w:pPr>
      <w:r>
        <w:br/>
      </w:r>
      <w:r>
        <w:rPr>
          <w:rStyle w:val="farsi"/>
          <w:rtl/>
        </w:rPr>
        <w:t>ده مرتبه‏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أَسْتَغْفِرُ اللَّهَ الَّذِي لاَ إِلَهَ إِلاَّ هُوَ الْحَيُّ الْقَيُّومُ وَ أَتُوبُ إِلَيْهِ‏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آمرزش مى‏طلبم از خداى كه نيست معبودى بحق جز او كه زنده و پاينده است و بسوى او باز مى‏گردم</w:t>
      </w:r>
    </w:p>
    <w:p w:rsidR="00B262B3" w:rsidRDefault="00B262B3" w:rsidP="00B262B3">
      <w:pPr>
        <w:pStyle w:val="a0"/>
        <w:spacing w:before="240" w:after="0"/>
        <w:rPr>
          <w:rStyle w:val="farsi"/>
          <w:rtl/>
        </w:rPr>
      </w:pPr>
      <w:r>
        <w:rPr>
          <w:rStyle w:val="farsi"/>
          <w:rtl/>
        </w:rPr>
        <w:t>ده مرتبه‏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اللَّهُ‏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اى خدا</w:t>
      </w:r>
    </w:p>
    <w:p w:rsidR="00B262B3" w:rsidRDefault="00B262B3" w:rsidP="00B262B3">
      <w:pPr>
        <w:pStyle w:val="a0"/>
        <w:spacing w:before="240" w:after="0"/>
        <w:rPr>
          <w:rStyle w:val="farsi"/>
          <w:rtl/>
        </w:rPr>
      </w:pPr>
      <w:r>
        <w:rPr>
          <w:rStyle w:val="farsi"/>
          <w:rtl/>
        </w:rPr>
        <w:t>ده مرتبه‏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رَحْمَانُ‏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اى بخشاينده</w:t>
      </w:r>
    </w:p>
    <w:p w:rsidR="00B262B3" w:rsidRDefault="00B262B3" w:rsidP="00B262B3">
      <w:pPr>
        <w:pStyle w:val="a0"/>
        <w:spacing w:before="240" w:after="0"/>
        <w:rPr>
          <w:rStyle w:val="farsi"/>
          <w:rtl/>
        </w:rPr>
      </w:pPr>
      <w:r>
        <w:rPr>
          <w:rStyle w:val="farsi"/>
          <w:rtl/>
        </w:rPr>
        <w:t>ده مرتبه‏</w:t>
      </w:r>
    </w:p>
    <w:p w:rsidR="006D645A" w:rsidRDefault="006D645A" w:rsidP="00B262B3">
      <w:pPr>
        <w:pStyle w:val="21"/>
        <w:spacing w:before="240" w:after="0"/>
        <w:rPr>
          <w:rStyle w:val="arabic"/>
          <w:rFonts w:hint="cs"/>
          <w:rtl/>
        </w:rPr>
      </w:pP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يَا رَحِيمُ‏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اى مهربان</w:t>
      </w:r>
    </w:p>
    <w:p w:rsidR="00B262B3" w:rsidRPr="00B262B3" w:rsidRDefault="00B262B3" w:rsidP="00B262B3">
      <w:pPr>
        <w:pStyle w:val="a0"/>
        <w:spacing w:before="240" w:after="0"/>
        <w:rPr>
          <w:rStyle w:val="farsi"/>
          <w:rtl/>
        </w:rPr>
      </w:pPr>
      <w:r w:rsidRPr="00B262B3">
        <w:rPr>
          <w:rStyle w:val="farsi"/>
          <w:rtl/>
        </w:rPr>
        <w:t>ده مرتبه‏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بَدِيعَ السَّمَاوَاتِ وَ الْأَرْضِ يَا ذَا الْجَلاَلِ وَ الْإِكْرَامِ</w:t>
      </w:r>
    </w:p>
    <w:p w:rsidR="00B262B3" w:rsidRPr="00B262B3" w:rsidRDefault="00B262B3" w:rsidP="00B262B3">
      <w:pPr>
        <w:pStyle w:val="20"/>
        <w:spacing w:before="240" w:after="0"/>
        <w:rPr>
          <w:rtl/>
        </w:rPr>
      </w:pPr>
      <w:r>
        <w:rPr>
          <w:rStyle w:val="arabic"/>
          <w:rtl/>
        </w:rPr>
        <w:t>‏</w:t>
      </w:r>
      <w:r w:rsidRPr="00B262B3">
        <w:t> </w:t>
      </w:r>
      <w:r w:rsidRPr="00B262B3">
        <w:rPr>
          <w:rtl/>
        </w:rPr>
        <w:t>اى آفريننده آسمانها و زمين اى صاحب جلالت و بزرگوارى</w:t>
      </w:r>
    </w:p>
    <w:p w:rsidR="00B262B3" w:rsidRDefault="00B262B3" w:rsidP="00B262B3">
      <w:pPr>
        <w:pStyle w:val="a0"/>
        <w:spacing w:before="240" w:after="0"/>
        <w:rPr>
          <w:rStyle w:val="farsi"/>
          <w:rtl/>
        </w:rPr>
      </w:pPr>
      <w:r>
        <w:rPr>
          <w:rStyle w:val="farsi"/>
          <w:rtl/>
        </w:rPr>
        <w:t>ده مرتبه‏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حَيُّ يَا قَيُّومُ‏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اى زنده و پاينده</w:t>
      </w:r>
    </w:p>
    <w:p w:rsidR="00B262B3" w:rsidRDefault="00B262B3" w:rsidP="00B262B3">
      <w:pPr>
        <w:pStyle w:val="a0"/>
        <w:spacing w:before="240" w:after="0"/>
        <w:rPr>
          <w:rStyle w:val="farsi"/>
          <w:rtl/>
        </w:rPr>
      </w:pPr>
      <w:r>
        <w:rPr>
          <w:rStyle w:val="farsi"/>
          <w:rtl/>
        </w:rPr>
        <w:t>ده مرتبه‏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حَنَّانُ يَا مَنَّانُ‏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اى بخشنده اى نعمت دهنده</w:t>
      </w:r>
    </w:p>
    <w:p w:rsidR="00B262B3" w:rsidRDefault="00B262B3" w:rsidP="00B262B3">
      <w:pPr>
        <w:pStyle w:val="a0"/>
        <w:spacing w:before="240" w:after="0"/>
        <w:rPr>
          <w:rStyle w:val="farsi"/>
          <w:rFonts w:hint="cs"/>
          <w:rtl/>
        </w:rPr>
      </w:pPr>
      <w:r>
        <w:rPr>
          <w:rStyle w:val="farsi"/>
          <w:rtl/>
        </w:rPr>
        <w:t>ده مرتبه‏</w:t>
      </w:r>
    </w:p>
    <w:p w:rsidR="006D645A" w:rsidRDefault="006D645A" w:rsidP="00B262B3">
      <w:pPr>
        <w:pStyle w:val="a0"/>
        <w:spacing w:before="240" w:after="0"/>
        <w:rPr>
          <w:rStyle w:val="farsi"/>
          <w:rtl/>
        </w:rPr>
      </w:pP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lastRenderedPageBreak/>
        <w:t>يَا لاَ إِلَهَ إِلاَّ أَنْتَ‏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اى كه نيست معبود به حقى جز ذات مقدست</w:t>
      </w:r>
    </w:p>
    <w:p w:rsidR="00B262B3" w:rsidRPr="00B262B3" w:rsidRDefault="00B262B3" w:rsidP="00B262B3">
      <w:pPr>
        <w:pStyle w:val="a0"/>
        <w:spacing w:before="240" w:after="0"/>
        <w:rPr>
          <w:rStyle w:val="farsi"/>
          <w:rtl/>
        </w:rPr>
      </w:pPr>
      <w:r w:rsidRPr="00B262B3">
        <w:rPr>
          <w:rStyle w:val="farsi"/>
          <w:rtl/>
        </w:rPr>
        <w:t>ده مرتبه‏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آمِينَ‏</w:t>
      </w:r>
    </w:p>
    <w:p w:rsidR="00B262B3" w:rsidRDefault="00B262B3" w:rsidP="00EC21CE">
      <w:pPr>
        <w:pStyle w:val="20"/>
        <w:rPr>
          <w:rStyle w:val="farsi"/>
          <w:rtl/>
        </w:rPr>
      </w:pPr>
      <w:r>
        <w:rPr>
          <w:rStyle w:val="farsi"/>
          <w:rFonts w:ascii="Times New Roman" w:hAnsi="Times New Roman" w:cs="Times New Roman"/>
        </w:rPr>
        <w:t> </w:t>
      </w:r>
      <w:r>
        <w:rPr>
          <w:rStyle w:val="farsi"/>
          <w:rtl/>
        </w:rPr>
        <w:t>آمين</w:t>
      </w:r>
    </w:p>
    <w:p w:rsidR="00B262B3" w:rsidRPr="00B262B3" w:rsidRDefault="00B262B3" w:rsidP="00B262B3">
      <w:pPr>
        <w:pStyle w:val="a0"/>
        <w:spacing w:before="240" w:after="0"/>
        <w:rPr>
          <w:rStyle w:val="farsi"/>
          <w:rtl/>
        </w:rPr>
      </w:pPr>
      <w:r w:rsidRPr="00B262B3">
        <w:rPr>
          <w:rStyle w:val="farsi"/>
          <w:rtl/>
        </w:rPr>
        <w:t>ده مرتبه‏</w:t>
      </w:r>
    </w:p>
    <w:p w:rsidR="00B262B3" w:rsidRDefault="00B262B3" w:rsidP="00B262B3">
      <w:pPr>
        <w:pStyle w:val="a0"/>
        <w:spacing w:before="240" w:after="0"/>
        <w:rPr>
          <w:rStyle w:val="farsi"/>
          <w:rtl/>
        </w:rPr>
      </w:pPr>
      <w:r>
        <w:rPr>
          <w:rStyle w:val="farsi"/>
          <w:rtl/>
        </w:rPr>
        <w:t>پس بگو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اللَّهُمَّ إِنِّي أَسْأَلُكَ يَا مَنْ هُوَ أَقْرَبُ إِلَيَّ مِنْ حَبْلِ الْوَرِيدِ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بار خدايا من از تو درخواست مى‏كنم اى خدايى كه او از رگ گردن به من نزديكتر است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يَا مَنْ يَحُولُ بَيْنَ الْمَرْءِ وَ قَلْبِهِ يَا مَنْ هُوَ بِالْمَنْظَرِ الْأَعْلَى وَ بِالْأُفُقِ الْمُبِينِ‏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اى خدايى كه ميان مرد و دلش حايل شوى اى خدايى كه در منظر اعلى و افق مبينى</w:t>
      </w:r>
    </w:p>
    <w:p w:rsidR="006D645A" w:rsidRDefault="006D645A" w:rsidP="00B262B3">
      <w:pPr>
        <w:pStyle w:val="21"/>
        <w:spacing w:before="240" w:after="0"/>
        <w:rPr>
          <w:rFonts w:hint="cs"/>
          <w:rtl/>
        </w:rPr>
      </w:pPr>
    </w:p>
    <w:p w:rsidR="006D645A" w:rsidRDefault="006D645A" w:rsidP="00B262B3">
      <w:pPr>
        <w:pStyle w:val="21"/>
        <w:spacing w:before="240" w:after="0"/>
        <w:rPr>
          <w:rStyle w:val="arabic"/>
          <w:rFonts w:hint="cs"/>
          <w:rtl/>
        </w:rPr>
      </w:pP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bookmarkStart w:id="0" w:name="_GoBack"/>
      <w:bookmarkEnd w:id="0"/>
      <w:r>
        <w:rPr>
          <w:rStyle w:val="arabic"/>
          <w:rtl/>
        </w:rPr>
        <w:lastRenderedPageBreak/>
        <w:t>يَا مَنْ هُوَ الرَّحْمَنُ عَلَى الْعَرْشِ اسْتَوَى يَا مَنْ لَيْسَ كَمِثْلِهِ شَيْ‏ءٌ وَ هُوَ السَّمِيعُ الْبَصِيرُ</w:t>
      </w:r>
    </w:p>
    <w:p w:rsidR="00B262B3" w:rsidRPr="00B262B3" w:rsidRDefault="00B262B3" w:rsidP="00B262B3">
      <w:pPr>
        <w:pStyle w:val="20"/>
        <w:spacing w:before="240" w:after="0"/>
        <w:rPr>
          <w:rStyle w:val="farsi"/>
          <w:rtl/>
        </w:rPr>
      </w:pPr>
      <w:r w:rsidRPr="00B262B3">
        <w:rPr>
          <w:rStyle w:val="farsi"/>
        </w:rPr>
        <w:t> </w:t>
      </w:r>
      <w:r w:rsidRPr="00B262B3">
        <w:rPr>
          <w:rStyle w:val="farsi"/>
          <w:rtl/>
        </w:rPr>
        <w:t>اى خدايى كه بخشاينده و بر عرش با عظمتت استوارى اى كه به مانندش چيزى نيست و او شنوا و بيناست</w:t>
      </w:r>
    </w:p>
    <w:p w:rsidR="00B262B3" w:rsidRDefault="00B262B3" w:rsidP="00B262B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أَسْأَلُكَ أَنْ تُصَلِّيَ عَلَى مُحَمَّدٍ وَ آلِ مُحَمَّدٍ</w:t>
      </w:r>
    </w:p>
    <w:p w:rsidR="00B262B3" w:rsidRDefault="00B262B3" w:rsidP="00B262B3">
      <w:pPr>
        <w:pStyle w:val="20"/>
        <w:spacing w:before="240" w:after="0"/>
        <w:rPr>
          <w:rtl/>
        </w:rPr>
      </w:pPr>
      <w:r w:rsidRPr="00B262B3">
        <w:t> </w:t>
      </w:r>
      <w:r w:rsidRPr="00B262B3">
        <w:rPr>
          <w:rtl/>
        </w:rPr>
        <w:t>از تو درخواست مى‏كنم كه بر محمد و آل محمد درود فرستى</w:t>
      </w:r>
    </w:p>
    <w:p w:rsidR="00947310" w:rsidRPr="00F374A4" w:rsidRDefault="00B262B3" w:rsidP="00B262B3">
      <w:pPr>
        <w:pStyle w:val="a0"/>
        <w:spacing w:before="240" w:after="0"/>
        <w:rPr>
          <w:rtl/>
        </w:rPr>
      </w:pPr>
      <w:r w:rsidRPr="00B262B3">
        <w:br/>
      </w:r>
      <w:r>
        <w:rPr>
          <w:rStyle w:val="farsi"/>
          <w:rtl/>
        </w:rPr>
        <w:t>و بخواه حاجت خود را كه بر آورده خواهد شد إن شاء الله تعالى‏</w:t>
      </w: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EB8" w:rsidRDefault="00190EB8" w:rsidP="00922225">
      <w:r>
        <w:separator/>
      </w:r>
    </w:p>
  </w:endnote>
  <w:endnote w:type="continuationSeparator" w:id="0">
    <w:p w:rsidR="00190EB8" w:rsidRDefault="00190EB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17F2766-2B5D-420D-9AE4-E48DE6A9040A}"/>
    <w:embedBold r:id="rId2" w:fontKey="{E25E024B-D9B4-4BDB-A0E1-D078EE8ADB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71D1E6FC-FFC5-4A3B-B342-0BF6AB3E28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104B410-5B50-442C-8D66-65207C942512}"/>
    <w:embedBold r:id="rId5" w:fontKey="{DD546561-0A93-4E6E-BD94-B742E3B4393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07106E3-E095-4005-9A08-61AE771EFA24}"/>
    <w:embedBold r:id="rId7" w:fontKey="{6149E9FB-85E9-40DE-B2A1-ACA30E5349F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38613AA-4F9B-45D7-94C6-0EE534D342EB}"/>
    <w:embedBold r:id="rId9" w:fontKey="{C6D038BE-6B50-4338-9C21-B0AE5534DDC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EA5C5C8-9FFA-4193-8F95-5FABE5ACC9B0}"/>
    <w:embedBold r:id="rId11" w:fontKey="{B2713916-AA0E-43BC-BEDD-4E38233DC86A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A7B45487-5E11-4B0A-B3EF-3E8DF4740E3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B4E7DEDC-9035-4874-9B62-2DA12D4A34F4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BB38A8D1-152C-4D5D-80A3-DA120A4F1598}"/>
    <w:embedBold r:id="rId15" w:fontKey="{8E9A4E98-3FEF-4377-A0CD-03E39B69B3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1B07BF" w:rsidRDefault="001B07BF" w:rsidP="001B07B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1B07BF" w:rsidTr="001B07BF">
          <w:tc>
            <w:tcPr>
              <w:tcW w:w="1054" w:type="dxa"/>
              <w:hideMark/>
            </w:tcPr>
            <w:p w:rsidR="001B07BF" w:rsidRDefault="00190EB8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6D645A">
                <w:rPr>
                  <w:noProof/>
                  <w:rtl/>
                </w:rPr>
                <w:t>6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1B07BF" w:rsidRDefault="001B07BF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190EB8" w:rsidP="001B07BF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EB8" w:rsidRDefault="00190EB8" w:rsidP="00922225">
      <w:r>
        <w:separator/>
      </w:r>
    </w:p>
  </w:footnote>
  <w:footnote w:type="continuationSeparator" w:id="0">
    <w:p w:rsidR="00190EB8" w:rsidRDefault="00190EB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B262B3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</w:t>
    </w:r>
    <w:r w:rsidR="000822CE">
      <w:rPr>
        <w:rFonts w:ascii="Neirizi" w:eastAsia="Times New Roman" w:hAnsi="Neirizi" w:cs="Neirizi" w:hint="cs"/>
        <w:b/>
        <w:bCs/>
        <w:rtl/>
        <w:lang w:bidi="fa-IR"/>
      </w:rPr>
      <w:t xml:space="preserve">    </w:t>
    </w:r>
    <w:r w:rsidR="00B262B3" w:rsidRPr="00B262B3">
      <w:rPr>
        <w:rFonts w:ascii="Neirizi" w:eastAsia="Times New Roman" w:hAnsi="Neirizi" w:cs="Neirizi" w:hint="cs"/>
        <w:b/>
        <w:bCs/>
        <w:rtl/>
        <w:lang w:bidi="fa-IR"/>
      </w:rPr>
      <w:t>تسبیحات</w:t>
    </w:r>
    <w:r w:rsidR="00B262B3" w:rsidRPr="00B262B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262B3" w:rsidRPr="00B262B3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="00B262B3" w:rsidRPr="00B262B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262B3" w:rsidRPr="00B262B3">
      <w:rPr>
        <w:rFonts w:ascii="Neirizi" w:eastAsia="Times New Roman" w:hAnsi="Neirizi" w:cs="Neirizi" w:hint="cs"/>
        <w:b/>
        <w:bCs/>
        <w:rtl/>
        <w:lang w:bidi="fa-IR"/>
      </w:rPr>
      <w:t>در</w:t>
    </w:r>
    <w:r w:rsidR="00B262B3" w:rsidRPr="00B262B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262B3" w:rsidRPr="00B262B3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B262B3" w:rsidRPr="00B262B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B262B3" w:rsidRPr="00B262B3">
      <w:rPr>
        <w:rFonts w:ascii="Neirizi" w:eastAsia="Times New Roman" w:hAnsi="Neirizi" w:cs="Neirizi" w:hint="cs"/>
        <w:b/>
        <w:bCs/>
        <w:rtl/>
        <w:lang w:bidi="fa-IR"/>
      </w:rPr>
      <w:t>عرفه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33AF2"/>
    <w:rsid w:val="00136604"/>
    <w:rsid w:val="00156E01"/>
    <w:rsid w:val="00190EB8"/>
    <w:rsid w:val="001B07BF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41BE4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227EB"/>
    <w:rsid w:val="00655908"/>
    <w:rsid w:val="006642BA"/>
    <w:rsid w:val="0066519A"/>
    <w:rsid w:val="006B7BD8"/>
    <w:rsid w:val="006D2440"/>
    <w:rsid w:val="006D35F2"/>
    <w:rsid w:val="006D645A"/>
    <w:rsid w:val="006E7003"/>
    <w:rsid w:val="007237ED"/>
    <w:rsid w:val="007447A9"/>
    <w:rsid w:val="00757FD9"/>
    <w:rsid w:val="00781CC7"/>
    <w:rsid w:val="007A0D0F"/>
    <w:rsid w:val="007A0D3F"/>
    <w:rsid w:val="00845A69"/>
    <w:rsid w:val="00892FFE"/>
    <w:rsid w:val="008B5D6A"/>
    <w:rsid w:val="008E2C58"/>
    <w:rsid w:val="008E3CF7"/>
    <w:rsid w:val="00913179"/>
    <w:rsid w:val="00915D93"/>
    <w:rsid w:val="00922225"/>
    <w:rsid w:val="009324B0"/>
    <w:rsid w:val="00946AD2"/>
    <w:rsid w:val="00947310"/>
    <w:rsid w:val="00971204"/>
    <w:rsid w:val="00986397"/>
    <w:rsid w:val="009D5B35"/>
    <w:rsid w:val="00A04085"/>
    <w:rsid w:val="00A17052"/>
    <w:rsid w:val="00A44C10"/>
    <w:rsid w:val="00AC35BF"/>
    <w:rsid w:val="00AE5E3B"/>
    <w:rsid w:val="00AF3C36"/>
    <w:rsid w:val="00B262B3"/>
    <w:rsid w:val="00B4109B"/>
    <w:rsid w:val="00B563D0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53ED7"/>
    <w:rsid w:val="00E73A3C"/>
    <w:rsid w:val="00E82C0D"/>
    <w:rsid w:val="00E862E2"/>
    <w:rsid w:val="00EA1DE1"/>
    <w:rsid w:val="00EC21CE"/>
    <w:rsid w:val="00ED219B"/>
    <w:rsid w:val="00ED4E96"/>
    <w:rsid w:val="00F374A4"/>
    <w:rsid w:val="00F82F8F"/>
    <w:rsid w:val="00F94DD1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DF6125-8D95-4D1F-B511-D6AC5E87B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2015-01-12T04:49:00Z</dcterms:created>
  <dcterms:modified xsi:type="dcterms:W3CDTF">2015-01-12T04:49:00Z</dcterms:modified>
</cp:coreProperties>
</file>