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5F2" w:rsidRPr="00B91550" w:rsidRDefault="00A44C10" w:rsidP="006D35F2">
      <w:pPr>
        <w:pStyle w:val="a0"/>
        <w:spacing w:after="0"/>
        <w:jc w:val="both"/>
        <w:rPr>
          <w:rStyle w:val="farsi"/>
          <w:color w:val="3A7DCE"/>
          <w:kern w:val="36"/>
          <w:sz w:val="40"/>
          <w:szCs w:val="40"/>
          <w:lang w:bidi="ar-SA"/>
        </w:rPr>
      </w:pPr>
      <w:r w:rsidRPr="00B91550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دعای</w:t>
      </w:r>
      <w:r w:rsidRPr="00B91550">
        <w:rPr>
          <w:rStyle w:val="farsi"/>
          <w:color w:val="3A7DCE"/>
          <w:kern w:val="36"/>
          <w:sz w:val="40"/>
          <w:szCs w:val="40"/>
          <w:rtl/>
          <w:lang w:bidi="ar-SA"/>
        </w:rPr>
        <w:t xml:space="preserve"> </w:t>
      </w:r>
      <w:r w:rsidRPr="00B91550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لا</w:t>
      </w:r>
      <w:r w:rsidRPr="00B91550">
        <w:rPr>
          <w:rStyle w:val="farsi"/>
          <w:color w:val="3A7DCE"/>
          <w:kern w:val="36"/>
          <w:sz w:val="40"/>
          <w:szCs w:val="40"/>
          <w:rtl/>
          <w:lang w:bidi="ar-SA"/>
        </w:rPr>
        <w:t xml:space="preserve"> </w:t>
      </w:r>
      <w:r w:rsidRPr="00B91550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اله</w:t>
      </w:r>
      <w:r w:rsidRPr="00B91550">
        <w:rPr>
          <w:rStyle w:val="farsi"/>
          <w:color w:val="3A7DCE"/>
          <w:kern w:val="36"/>
          <w:sz w:val="40"/>
          <w:szCs w:val="40"/>
          <w:rtl/>
          <w:lang w:bidi="ar-SA"/>
        </w:rPr>
        <w:t xml:space="preserve"> </w:t>
      </w:r>
      <w:r w:rsidRPr="00B91550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الا</w:t>
      </w:r>
      <w:r w:rsidRPr="00B91550">
        <w:rPr>
          <w:rStyle w:val="farsi"/>
          <w:color w:val="3A7DCE"/>
          <w:kern w:val="36"/>
          <w:sz w:val="40"/>
          <w:szCs w:val="40"/>
          <w:rtl/>
          <w:lang w:bidi="ar-SA"/>
        </w:rPr>
        <w:t xml:space="preserve"> </w:t>
      </w:r>
      <w:r w:rsidRPr="00B91550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الها</w:t>
      </w:r>
      <w:r w:rsidRPr="00B91550">
        <w:rPr>
          <w:rStyle w:val="farsi"/>
          <w:color w:val="3A7DCE"/>
          <w:kern w:val="36"/>
          <w:sz w:val="40"/>
          <w:szCs w:val="40"/>
          <w:rtl/>
          <w:lang w:bidi="ar-SA"/>
        </w:rPr>
        <w:t xml:space="preserve"> </w:t>
      </w:r>
      <w:r w:rsidRPr="00B91550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>واحدا</w:t>
      </w:r>
      <w:r w:rsidRPr="00B91550">
        <w:rPr>
          <w:rStyle w:val="farsi"/>
          <w:color w:val="3A7DCE"/>
          <w:kern w:val="36"/>
          <w:sz w:val="40"/>
          <w:szCs w:val="40"/>
          <w:rtl/>
          <w:lang w:bidi="ar-SA"/>
        </w:rPr>
        <w:t xml:space="preserve"> ...</w:t>
      </w:r>
      <w:r w:rsidRPr="00B91550">
        <w:rPr>
          <w:rStyle w:val="farsi"/>
          <w:rFonts w:hint="cs"/>
          <w:color w:val="3A7DCE"/>
          <w:kern w:val="36"/>
          <w:sz w:val="40"/>
          <w:szCs w:val="40"/>
          <w:rtl/>
          <w:lang w:bidi="ar-SA"/>
        </w:rPr>
        <w:t xml:space="preserve"> [بعد از نماز]</w:t>
      </w:r>
    </w:p>
    <w:p w:rsidR="007731CC" w:rsidRPr="007731CC" w:rsidRDefault="007731CC" w:rsidP="006D35F2">
      <w:pPr>
        <w:pStyle w:val="a0"/>
        <w:spacing w:after="0"/>
        <w:jc w:val="both"/>
        <w:rPr>
          <w:rStyle w:val="farsi"/>
          <w:b/>
          <w:bCs/>
          <w:color w:val="3A7DCE"/>
          <w:kern w:val="36"/>
          <w:sz w:val="24"/>
          <w:szCs w:val="24"/>
          <w:rtl/>
          <w:lang w:bidi="ar-SA"/>
        </w:rPr>
      </w:pPr>
    </w:p>
    <w:p w:rsidR="007731CC" w:rsidRPr="007731CC" w:rsidRDefault="007731CC" w:rsidP="007731CC">
      <w:pPr>
        <w:spacing w:after="100" w:afterAutospacing="1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7731CC">
        <w:rPr>
          <w:rFonts w:ascii="Times New Roman" w:eastAsia="Times New Roman" w:hAnsi="Times New Roman" w:cs="B Zar"/>
          <w:sz w:val="32"/>
          <w:szCs w:val="32"/>
          <w:rtl/>
        </w:rPr>
        <w:t>بعد از تکبیراتی که بعد از هر نما</w:t>
      </w:r>
      <w:bookmarkStart w:id="0" w:name="_GoBack"/>
      <w:bookmarkEnd w:id="0"/>
      <w:r w:rsidRPr="007731CC">
        <w:rPr>
          <w:rFonts w:ascii="Times New Roman" w:eastAsia="Times New Roman" w:hAnsi="Times New Roman" w:cs="B Zar"/>
          <w:sz w:val="32"/>
          <w:szCs w:val="32"/>
          <w:rtl/>
        </w:rPr>
        <w:t>ز خوانده می شود، دعای زیر ذکر گردیده است</w:t>
      </w:r>
      <w:r w:rsidRPr="007731CC">
        <w:rPr>
          <w:rFonts w:ascii="Times New Roman" w:eastAsia="Times New Roman" w:hAnsi="Times New Roman" w:cs="B Zar"/>
          <w:sz w:val="32"/>
          <w:szCs w:val="32"/>
        </w:rPr>
        <w:t>.</w:t>
      </w:r>
    </w:p>
    <w:p w:rsidR="007731CC" w:rsidRPr="007731CC" w:rsidRDefault="007731CC" w:rsidP="007731CC">
      <w:pPr>
        <w:spacing w:before="100" w:beforeAutospacing="1" w:after="100" w:afterAutospacing="1"/>
        <w:jc w:val="both"/>
        <w:rPr>
          <w:rFonts w:ascii="Times New Roman" w:eastAsia="Times New Roman" w:hAnsi="Times New Roman" w:cs="B Zar"/>
          <w:sz w:val="32"/>
          <w:szCs w:val="32"/>
        </w:rPr>
      </w:pPr>
      <w:r w:rsidRPr="007731CC">
        <w:rPr>
          <w:rFonts w:ascii="Times New Roman" w:eastAsia="Times New Roman" w:hAnsi="Times New Roman" w:cs="B Zar"/>
          <w:sz w:val="32"/>
          <w:szCs w:val="32"/>
          <w:rtl/>
        </w:rPr>
        <w:t>پس بگو</w:t>
      </w:r>
      <w:r w:rsidRPr="007731CC">
        <w:rPr>
          <w:rFonts w:ascii="Times New Roman" w:eastAsia="Times New Roman" w:hAnsi="Times New Roman" w:cs="B Zar"/>
          <w:sz w:val="32"/>
          <w:szCs w:val="32"/>
        </w:rPr>
        <w:t>:</w:t>
      </w:r>
    </w:p>
    <w:p w:rsidR="00A44C10" w:rsidRDefault="00A44C10" w:rsidP="007731CC">
      <w:pPr>
        <w:pStyle w:val="a0"/>
        <w:spacing w:after="0"/>
        <w:jc w:val="both"/>
        <w:rPr>
          <w:rStyle w:val="farsi"/>
          <w:rFonts w:cs="Tahoma"/>
          <w:sz w:val="21"/>
          <w:szCs w:val="21"/>
          <w:rtl/>
        </w:rPr>
      </w:pPr>
    </w:p>
    <w:p w:rsidR="00A44C10" w:rsidRPr="00A44C10" w:rsidRDefault="00A44C10" w:rsidP="00A44C10">
      <w:pPr>
        <w:pStyle w:val="21"/>
        <w:rPr>
          <w:rStyle w:val="arabic"/>
          <w:rtl/>
        </w:rPr>
      </w:pPr>
      <w:r w:rsidRPr="00A44C10">
        <w:rPr>
          <w:rStyle w:val="arabic"/>
          <w:rtl/>
        </w:rPr>
        <w:t>لاَ إِلَهَ إِلاَّ اللَّهُ إِلَهاً وَاحِداً وَ نَحْنُ لَهُ مُسْلِمُونَ لاَ إِلَهَ إِلاَّ اللَّهُ وَ لاَ نَعْبُدُ إِلاَّ إِيَّاهُ‏</w:t>
      </w:r>
    </w:p>
    <w:p w:rsidR="00A44C10" w:rsidRPr="00A44C10" w:rsidRDefault="00A44C10" w:rsidP="00A44C10">
      <w:pPr>
        <w:pStyle w:val="20"/>
        <w:rPr>
          <w:rStyle w:val="farsi"/>
          <w:rtl/>
        </w:rPr>
      </w:pPr>
      <w:r>
        <w:rPr>
          <w:rStyle w:val="farsi"/>
          <w:rFonts w:ascii="Tahoma" w:hAnsi="Tahoma" w:cs="Tahoma"/>
          <w:sz w:val="21"/>
          <w:szCs w:val="21"/>
        </w:rPr>
        <w:t> </w:t>
      </w:r>
      <w:r w:rsidRPr="00A44C10">
        <w:rPr>
          <w:rStyle w:val="farsi"/>
          <w:rtl/>
        </w:rPr>
        <w:t>خدايى بجز خداى يكتاى عالم نيست و ما تسليم حكم او هستيم معبودى بجز خدا نيست و ما جز او هيچكس را پرستش نمى‏كنيم</w:t>
      </w:r>
    </w:p>
    <w:p w:rsidR="00A44C10" w:rsidRPr="00A44C10" w:rsidRDefault="00A44C10" w:rsidP="00A44C10">
      <w:pPr>
        <w:pStyle w:val="21"/>
        <w:rPr>
          <w:rStyle w:val="arabic"/>
          <w:rtl/>
        </w:rPr>
      </w:pPr>
      <w:r>
        <w:br/>
      </w:r>
      <w:r w:rsidRPr="00A44C10">
        <w:rPr>
          <w:rStyle w:val="arabic"/>
          <w:rtl/>
        </w:rPr>
        <w:t>مُخْلِصِينَ لَهُ‏اَلدِّينَ وَ لَوْ كَرِهَ الْمُشْرِكُونَ لاَ إِلَهَ إِلاَّ اللَّهُ رَبُّنَا وَ رَبُّ آبَائِنَا الْأَوَّلِينَ‏</w:t>
      </w:r>
    </w:p>
    <w:p w:rsidR="00A44C10" w:rsidRPr="00A44C10" w:rsidRDefault="00A44C10" w:rsidP="00A44C10">
      <w:pPr>
        <w:pStyle w:val="20"/>
        <w:rPr>
          <w:rStyle w:val="farsi"/>
          <w:rtl/>
        </w:rPr>
      </w:pPr>
      <w:r w:rsidRPr="00A44C10">
        <w:rPr>
          <w:rStyle w:val="farsi"/>
        </w:rPr>
        <w:t> </w:t>
      </w:r>
      <w:r w:rsidRPr="00A44C10">
        <w:rPr>
          <w:rStyle w:val="farsi"/>
          <w:rtl/>
        </w:rPr>
        <w:t>و طاعت ما خالص براى اوست هر چند خلاف ميل مشركان است خدايى بجز خداى ما نيست كه پروردگار ما و پدران پيشين ما است</w:t>
      </w:r>
    </w:p>
    <w:p w:rsidR="00A44C10" w:rsidRPr="00A44C10" w:rsidRDefault="00A44C10" w:rsidP="00A44C10">
      <w:pPr>
        <w:pStyle w:val="21"/>
        <w:rPr>
          <w:rStyle w:val="arabic"/>
          <w:rtl/>
        </w:rPr>
      </w:pPr>
      <w:r>
        <w:br/>
      </w:r>
      <w:r w:rsidRPr="00A44C10">
        <w:rPr>
          <w:rStyle w:val="arabic"/>
          <w:rtl/>
        </w:rPr>
        <w:t>لاَ إِلَهَ إِلاَّ اللَّهُ وَحْدَهُ وَحْدَهُ وَحْدَهُ أَنْجَزَ وَعْدَهُ وَ نَصَرَ عَبْدَهُ وَ أَعَزَّ جُنْدَهُ‏</w:t>
      </w:r>
    </w:p>
    <w:p w:rsidR="00A44C10" w:rsidRPr="00A44C10" w:rsidRDefault="00A44C10" w:rsidP="00A44C10">
      <w:pPr>
        <w:pStyle w:val="20"/>
        <w:rPr>
          <w:rStyle w:val="farsi"/>
          <w:rtl/>
        </w:rPr>
      </w:pPr>
      <w:r w:rsidRPr="00A44C10">
        <w:rPr>
          <w:rStyle w:val="farsi"/>
        </w:rPr>
        <w:t> </w:t>
      </w:r>
      <w:r w:rsidRPr="00A44C10">
        <w:rPr>
          <w:rStyle w:val="farsi"/>
          <w:rtl/>
        </w:rPr>
        <w:t>خدايى بجز خدا نيست كه او يكتاى يكتا است او به عهد خود وفا كند و بنده خود را يارى كند و سپاه خود را عزت دهد</w:t>
      </w:r>
    </w:p>
    <w:p w:rsidR="007731CC" w:rsidRDefault="007731CC" w:rsidP="00A44C10">
      <w:pPr>
        <w:pStyle w:val="21"/>
        <w:rPr>
          <w:rStyle w:val="arabic"/>
          <w:rtl/>
        </w:rPr>
      </w:pPr>
    </w:p>
    <w:p w:rsidR="00A44C10" w:rsidRPr="00A44C10" w:rsidRDefault="00A44C10" w:rsidP="00A44C10">
      <w:pPr>
        <w:pStyle w:val="21"/>
        <w:rPr>
          <w:rStyle w:val="arabic"/>
          <w:rtl/>
        </w:rPr>
      </w:pPr>
      <w:r w:rsidRPr="00A44C10">
        <w:rPr>
          <w:rStyle w:val="arabic"/>
          <w:rtl/>
        </w:rPr>
        <w:lastRenderedPageBreak/>
        <w:t>وَ هَزَمَ الْأَحْزَابَ وَحْدَهُ فَلَهُ الْمُلْكُ وَ لَهُ الْحَمْدُ يُحْيِي وَ يُمِيتُ وَ يُمِيتُ وَ يُحْيِي‏</w:t>
      </w:r>
    </w:p>
    <w:p w:rsidR="00A44C10" w:rsidRPr="00A44C10" w:rsidRDefault="00A44C10" w:rsidP="00A44C10">
      <w:pPr>
        <w:pStyle w:val="20"/>
        <w:rPr>
          <w:rStyle w:val="farsi"/>
          <w:rtl/>
        </w:rPr>
      </w:pPr>
      <w:r>
        <w:rPr>
          <w:rStyle w:val="farsi"/>
          <w:rFonts w:ascii="Tahoma" w:hAnsi="Tahoma" w:cs="Tahoma"/>
          <w:sz w:val="21"/>
          <w:szCs w:val="21"/>
        </w:rPr>
        <w:t> </w:t>
      </w:r>
      <w:r w:rsidRPr="00A44C10">
        <w:rPr>
          <w:rStyle w:val="farsi"/>
          <w:rtl/>
        </w:rPr>
        <w:t>و به تنهايى لشكرهاى مخالف را در هم شكند پس ملك هستى و ستايش خلق مختص اوست كه زنده كند و بميراند و باز بميراند و زنده كند</w:t>
      </w:r>
    </w:p>
    <w:p w:rsidR="00A44C10" w:rsidRPr="00A44C10" w:rsidRDefault="00A44C10" w:rsidP="00A44C10">
      <w:pPr>
        <w:pStyle w:val="21"/>
        <w:rPr>
          <w:rStyle w:val="arabic"/>
          <w:rtl/>
        </w:rPr>
      </w:pPr>
      <w:r>
        <w:br/>
      </w:r>
      <w:r w:rsidRPr="00A44C10">
        <w:rPr>
          <w:rStyle w:val="arabic"/>
          <w:rtl/>
        </w:rPr>
        <w:t>وَ هُوَ حَيٌّ لاَ يَمُوتُ بِيَدِهِ الْخَيْرُ وَ هُوَ عَلَى كُلِّ شَيْ‏ءٍ قَدِيرٌ</w:t>
      </w:r>
    </w:p>
    <w:p w:rsidR="001F24C6" w:rsidRPr="00A44C10" w:rsidRDefault="00A44C10" w:rsidP="00A44C10">
      <w:pPr>
        <w:pStyle w:val="20"/>
        <w:rPr>
          <w:rStyle w:val="farsi"/>
        </w:rPr>
      </w:pPr>
      <w:r>
        <w:rPr>
          <w:rStyle w:val="farsi"/>
          <w:rFonts w:ascii="Tahoma" w:hAnsi="Tahoma" w:cs="Tahoma"/>
          <w:sz w:val="21"/>
          <w:szCs w:val="21"/>
        </w:rPr>
        <w:t> </w:t>
      </w:r>
      <w:r w:rsidRPr="00A44C10">
        <w:rPr>
          <w:rStyle w:val="farsi"/>
          <w:rtl/>
        </w:rPr>
        <w:t>و او خود زنده است كه هرگز نميرد هر خير به دست اوست و قادر به هر چيز اوست</w:t>
      </w:r>
    </w:p>
    <w:sectPr w:rsidR="001F24C6" w:rsidRPr="00A44C10" w:rsidSect="001D03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5009" w:rsidRDefault="00D65009" w:rsidP="00922225">
      <w:r>
        <w:separator/>
      </w:r>
    </w:p>
  </w:endnote>
  <w:endnote w:type="continuationSeparator" w:id="0">
    <w:p w:rsidR="00D65009" w:rsidRDefault="00D65009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272B3F8-FF95-41F5-A3DE-26276890C9CB}"/>
    <w:embedBold r:id="rId2" w:fontKey="{0B348FC5-DA92-449A-B874-9533F909543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96DBA1C3-40EA-4545-8024-B60EFE1C4D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28E4C28-1846-42C0-AE66-493B0BB13DC8}"/>
    <w:embedBold r:id="rId5" w:fontKey="{D3DAFE70-56C6-4FF1-ADA7-30542056243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51EC7D55-079A-4A4D-9C2A-B16E0895DCE4}"/>
    <w:embedBold r:id="rId7" w:fontKey="{6333C4E5-14E4-4639-A7BA-922A16C7B4CF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914FEED-6517-4146-9DBC-CBA54D101811}"/>
    <w:embedBold r:id="rId9" w:fontKey="{3E399233-73B9-4E67-BF0B-E29924D15E7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D3757CDC-E5F2-459E-A3C3-10FE358D91CA}"/>
    <w:embedBold r:id="rId11" w:fontKey="{57C1357D-42F1-46A5-9CD2-E2FC39C06B05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2454FB2C-490E-4E0A-9F0E-C3324956C5F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4E03F07E-08FD-4C16-B3B3-BE35269AE876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4" w:fontKey="{8EFCDB79-CEA0-4F20-BEE6-0FB215A597A7}"/>
    <w:embedBold r:id="rId15" w:fontKey="{E2E83527-8393-4D23-84AA-0701BDB55F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59C" w:rsidRDefault="0039759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39759C" w:rsidRPr="00BD7D5E" w:rsidRDefault="0039759C" w:rsidP="0039759C">
        <w:pPr>
          <w:pStyle w:val="Footer"/>
          <w:jc w:val="center"/>
          <w:rPr>
            <w:sz w:val="22"/>
            <w:szCs w:val="22"/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39759C" w:rsidRPr="00BD7D5E" w:rsidTr="002239F3">
          <w:tc>
            <w:tcPr>
              <w:tcW w:w="1054" w:type="dxa"/>
              <w:hideMark/>
            </w:tcPr>
            <w:p w:rsidR="0039759C" w:rsidRPr="00BD7D5E" w:rsidRDefault="0039759C" w:rsidP="002239F3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 w:rsidRPr="00BD7D5E">
                <w:rPr>
                  <w:sz w:val="22"/>
                  <w:szCs w:val="22"/>
                  <w:rtl/>
                </w:rPr>
                <w:fldChar w:fldCharType="begin"/>
              </w:r>
              <w:r w:rsidRPr="00BD7D5E">
                <w:rPr>
                  <w:sz w:val="22"/>
                  <w:szCs w:val="22"/>
                </w:rPr>
                <w:instrText xml:space="preserve"> PAGE   \* MERGEFORMAT </w:instrText>
              </w:r>
              <w:r w:rsidRPr="00BD7D5E">
                <w:rPr>
                  <w:sz w:val="22"/>
                  <w:szCs w:val="22"/>
                  <w:rtl/>
                </w:rPr>
                <w:fldChar w:fldCharType="separate"/>
              </w:r>
              <w:r w:rsidR="00B91550">
                <w:rPr>
                  <w:noProof/>
                  <w:sz w:val="22"/>
                  <w:szCs w:val="22"/>
                  <w:rtl/>
                </w:rPr>
                <w:t>1</w:t>
              </w:r>
              <w:r w:rsidRPr="00BD7D5E"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39759C" w:rsidRPr="00BD7D5E" w:rsidRDefault="0039759C" w:rsidP="002239F3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 w:rsidRPr="00BD7D5E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C207D9" w:rsidRDefault="00D65009" w:rsidP="0039759C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59C" w:rsidRDefault="0039759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5009" w:rsidRDefault="00D65009" w:rsidP="00922225">
      <w:r>
        <w:separator/>
      </w:r>
    </w:p>
  </w:footnote>
  <w:footnote w:type="continuationSeparator" w:id="0">
    <w:p w:rsidR="00D65009" w:rsidRDefault="00D65009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59C" w:rsidRDefault="0039759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A44C10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6D35F2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</w:t>
    </w:r>
    <w:r w:rsidR="00A44C10" w:rsidRPr="00A44C10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A44C10" w:rsidRPr="00A44C1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A44C10" w:rsidRPr="00A44C10">
      <w:rPr>
        <w:rFonts w:ascii="Neirizi" w:eastAsia="Times New Roman" w:hAnsi="Neirizi" w:cs="Neirizi" w:hint="cs"/>
        <w:b/>
        <w:bCs/>
        <w:rtl/>
        <w:lang w:bidi="fa-IR"/>
      </w:rPr>
      <w:t>لا</w:t>
    </w:r>
    <w:r w:rsidR="00A44C10" w:rsidRPr="00A44C1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A44C10" w:rsidRPr="00A44C10">
      <w:rPr>
        <w:rFonts w:ascii="Neirizi" w:eastAsia="Times New Roman" w:hAnsi="Neirizi" w:cs="Neirizi" w:hint="cs"/>
        <w:b/>
        <w:bCs/>
        <w:rtl/>
        <w:lang w:bidi="fa-IR"/>
      </w:rPr>
      <w:t>اله</w:t>
    </w:r>
    <w:r w:rsidR="00A44C10" w:rsidRPr="00A44C1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A44C10" w:rsidRPr="00A44C10">
      <w:rPr>
        <w:rFonts w:ascii="Neirizi" w:eastAsia="Times New Roman" w:hAnsi="Neirizi" w:cs="Neirizi" w:hint="cs"/>
        <w:b/>
        <w:bCs/>
        <w:rtl/>
        <w:lang w:bidi="fa-IR"/>
      </w:rPr>
      <w:t>الا</w:t>
    </w:r>
    <w:r w:rsidR="00A44C10" w:rsidRPr="00A44C1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A44C10" w:rsidRPr="00A44C10">
      <w:rPr>
        <w:rFonts w:ascii="Neirizi" w:eastAsia="Times New Roman" w:hAnsi="Neirizi" w:cs="Neirizi" w:hint="cs"/>
        <w:b/>
        <w:bCs/>
        <w:rtl/>
        <w:lang w:bidi="fa-IR"/>
      </w:rPr>
      <w:t>الها</w:t>
    </w:r>
    <w:r w:rsidR="00A44C10" w:rsidRPr="00A44C1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A44C10" w:rsidRPr="00A44C10">
      <w:rPr>
        <w:rFonts w:ascii="Neirizi" w:eastAsia="Times New Roman" w:hAnsi="Neirizi" w:cs="Neirizi" w:hint="cs"/>
        <w:b/>
        <w:bCs/>
        <w:rtl/>
        <w:lang w:bidi="fa-IR"/>
      </w:rPr>
      <w:t>واحدا</w:t>
    </w:r>
    <w:r w:rsidR="00A44C10" w:rsidRPr="00A44C10">
      <w:rPr>
        <w:rFonts w:ascii="Neirizi" w:eastAsia="Times New Roman" w:hAnsi="Neirizi" w:cs="Neirizi"/>
        <w:b/>
        <w:bCs/>
        <w:rtl/>
        <w:lang w:bidi="fa-IR"/>
      </w:rPr>
      <w:t xml:space="preserve"> ...</w:t>
    </w:r>
    <w:r w:rsidR="00A44C10">
      <w:rPr>
        <w:rFonts w:ascii="Neirizi" w:eastAsia="Times New Roman" w:hAnsi="Neirizi" w:cs="Neirizi" w:hint="cs"/>
        <w:b/>
        <w:bCs/>
        <w:rtl/>
        <w:lang w:bidi="fa-IR"/>
      </w:rPr>
      <w:t xml:space="preserve">  [بعد از نماز]</w:t>
    </w:r>
  </w:p>
  <w:p w:rsidR="00922225" w:rsidRPr="00922225" w:rsidRDefault="00922225" w:rsidP="0092222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59C" w:rsidRDefault="0039759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659B"/>
    <w:rsid w:val="000C23DE"/>
    <w:rsid w:val="000F0D71"/>
    <w:rsid w:val="00133AF2"/>
    <w:rsid w:val="00156E01"/>
    <w:rsid w:val="001D0305"/>
    <w:rsid w:val="001F24C6"/>
    <w:rsid w:val="0021036A"/>
    <w:rsid w:val="00273DFE"/>
    <w:rsid w:val="002D7370"/>
    <w:rsid w:val="00356247"/>
    <w:rsid w:val="00361610"/>
    <w:rsid w:val="0039759C"/>
    <w:rsid w:val="004048CC"/>
    <w:rsid w:val="004B599B"/>
    <w:rsid w:val="004D4305"/>
    <w:rsid w:val="004E0CD8"/>
    <w:rsid w:val="004F7F65"/>
    <w:rsid w:val="00530F9D"/>
    <w:rsid w:val="005F39B6"/>
    <w:rsid w:val="005F5F2B"/>
    <w:rsid w:val="0066519A"/>
    <w:rsid w:val="006D35F2"/>
    <w:rsid w:val="006E7003"/>
    <w:rsid w:val="007237ED"/>
    <w:rsid w:val="00757FD9"/>
    <w:rsid w:val="007731CC"/>
    <w:rsid w:val="00892FFE"/>
    <w:rsid w:val="00913179"/>
    <w:rsid w:val="00915D93"/>
    <w:rsid w:val="00922225"/>
    <w:rsid w:val="00946AD2"/>
    <w:rsid w:val="00971204"/>
    <w:rsid w:val="00A44C10"/>
    <w:rsid w:val="00AE5E3B"/>
    <w:rsid w:val="00AF3C36"/>
    <w:rsid w:val="00B4109B"/>
    <w:rsid w:val="00B91550"/>
    <w:rsid w:val="00C207D9"/>
    <w:rsid w:val="00C55F2C"/>
    <w:rsid w:val="00C71E31"/>
    <w:rsid w:val="00CA1223"/>
    <w:rsid w:val="00D65009"/>
    <w:rsid w:val="00D96723"/>
    <w:rsid w:val="00E45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56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E294F1-CB6B-48D2-BF2D-3FD3A3455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3</cp:revision>
  <cp:lastPrinted>2014-01-25T09:39:00Z</cp:lastPrinted>
  <dcterms:created xsi:type="dcterms:W3CDTF">2014-11-26T05:29:00Z</dcterms:created>
  <dcterms:modified xsi:type="dcterms:W3CDTF">2014-11-26T05:30:00Z</dcterms:modified>
</cp:coreProperties>
</file>