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F24" w:rsidRPr="001B2170" w:rsidRDefault="001B2170" w:rsidP="00C42F24">
      <w:pPr>
        <w:pStyle w:val="10"/>
        <w:rPr>
          <w:rStyle w:val="farsi"/>
          <w:rFonts w:cs="Tahoma"/>
          <w:b w:val="0"/>
          <w:bCs w:val="0"/>
          <w:sz w:val="20"/>
          <w:szCs w:val="20"/>
          <w:rtl/>
        </w:rPr>
      </w:pPr>
      <w:r>
        <w:rPr>
          <w:rFonts w:hint="cs"/>
          <w:b w:val="0"/>
          <w:bCs w:val="0"/>
          <w:rtl/>
        </w:rPr>
        <w:t xml:space="preserve">   </w:t>
      </w:r>
      <w:r w:rsidR="00C42F24" w:rsidRPr="001B2170">
        <w:rPr>
          <w:rFonts w:hint="cs"/>
          <w:b w:val="0"/>
          <w:bCs w:val="0"/>
          <w:rtl/>
        </w:rPr>
        <w:t>نماز</w:t>
      </w:r>
      <w:r w:rsidR="00C42F24" w:rsidRPr="001B2170">
        <w:rPr>
          <w:b w:val="0"/>
          <w:bCs w:val="0"/>
          <w:rtl/>
        </w:rPr>
        <w:t xml:space="preserve"> </w:t>
      </w:r>
      <w:r w:rsidR="00C42F24" w:rsidRPr="001B2170">
        <w:rPr>
          <w:rFonts w:hint="cs"/>
          <w:b w:val="0"/>
          <w:bCs w:val="0"/>
          <w:rtl/>
        </w:rPr>
        <w:t>حضرت</w:t>
      </w:r>
      <w:r w:rsidR="00C42F24" w:rsidRPr="001B2170">
        <w:rPr>
          <w:b w:val="0"/>
          <w:bCs w:val="0"/>
          <w:rtl/>
        </w:rPr>
        <w:t xml:space="preserve"> </w:t>
      </w:r>
      <w:r w:rsidR="00C42F24" w:rsidRPr="001B2170">
        <w:rPr>
          <w:rFonts w:hint="cs"/>
          <w:b w:val="0"/>
          <w:bCs w:val="0"/>
          <w:rtl/>
        </w:rPr>
        <w:t>زهرا</w:t>
      </w:r>
      <w:r w:rsidR="00C42F24" w:rsidRPr="001B2170">
        <w:rPr>
          <w:b w:val="0"/>
          <w:bCs w:val="0"/>
          <w:rtl/>
        </w:rPr>
        <w:t>(</w:t>
      </w:r>
      <w:r w:rsidR="00C42F24" w:rsidRPr="001B2170">
        <w:rPr>
          <w:rFonts w:hint="cs"/>
          <w:b w:val="0"/>
          <w:bCs w:val="0"/>
          <w:rtl/>
        </w:rPr>
        <w:t>س</w:t>
      </w:r>
      <w:r w:rsidR="00C42F24" w:rsidRPr="001B2170">
        <w:rPr>
          <w:b w:val="0"/>
          <w:bCs w:val="0"/>
          <w:rtl/>
        </w:rPr>
        <w:t>)</w:t>
      </w:r>
    </w:p>
    <w:p w:rsidR="00C42F24" w:rsidRPr="00C42F24" w:rsidRDefault="00C42F24" w:rsidP="001B2170">
      <w:pPr>
        <w:pStyle w:val="a0"/>
        <w:jc w:val="both"/>
        <w:rPr>
          <w:rStyle w:val="farsi"/>
          <w:rtl/>
        </w:rPr>
      </w:pPr>
      <w:r w:rsidRPr="00C42F24">
        <w:rPr>
          <w:rStyle w:val="farsi"/>
          <w:rtl/>
        </w:rPr>
        <w:t>و از جمله</w:t>
      </w:r>
      <w:r w:rsidRPr="00C42F24">
        <w:rPr>
          <w:rStyle w:val="farsi"/>
          <w:rFonts w:hint="cs"/>
          <w:rtl/>
        </w:rPr>
        <w:t xml:space="preserve"> </w:t>
      </w:r>
      <w:r w:rsidRPr="00C42F24">
        <w:rPr>
          <w:rStyle w:val="farsi"/>
          <w:rtl/>
        </w:rPr>
        <w:t>‏نماز حضرت فاطمه صلوات الله عليها است روايت شده كه حضرت فاطمه عليها السلام دو ركعت نماز مى‏كرد كه جبرئيل عليه السلام تعليم او كرده بود در ركعت اول بعد از سوره حمد صد مرتبه سوره قدر و در ركعت دوم بعد از حمد صد مرتبه سوره توحيد مى‏خواند و چون سلام مى‏گفت اين دعا را مى‏خواند</w:t>
      </w:r>
    </w:p>
    <w:p w:rsidR="00C42F24" w:rsidRPr="00BB7406" w:rsidRDefault="00C42F24" w:rsidP="00DD7867">
      <w:pPr>
        <w:pStyle w:val="21"/>
        <w:spacing w:after="0"/>
        <w:rPr>
          <w:rStyle w:val="arabic"/>
          <w:rtl/>
        </w:rPr>
      </w:pPr>
      <w:r w:rsidRPr="00C42F24">
        <w:rPr>
          <w:rStyle w:val="arabic"/>
          <w:rtl/>
        </w:rPr>
        <w:t>سُبْحَانَ ذِي الْعِزِّ الشَّامِخِ الْمُنِيفِ</w:t>
      </w:r>
      <w:r w:rsidRPr="00BB7406">
        <w:rPr>
          <w:rStyle w:val="arabic"/>
          <w:rtl/>
        </w:rPr>
        <w:t>‏</w:t>
      </w:r>
    </w:p>
    <w:p w:rsidR="00C42F24" w:rsidRPr="00BB7406" w:rsidRDefault="00C42F24" w:rsidP="00BB7406">
      <w:pPr>
        <w:pStyle w:val="20"/>
        <w:spacing w:after="0"/>
        <w:rPr>
          <w:rStyle w:val="arabic"/>
          <w:rFonts w:ascii="Neirizi" w:hAnsi="Neirizi" w:cs="Neirizi"/>
          <w:color w:val="257F27"/>
          <w:sz w:val="30"/>
          <w:szCs w:val="30"/>
          <w:rtl/>
        </w:rPr>
      </w:pPr>
      <w:r w:rsidRPr="00BB7406">
        <w:rPr>
          <w:rStyle w:val="arabic"/>
          <w:rFonts w:ascii="Neirizi" w:hAnsi="Neirizi" w:cs="Neirizi"/>
          <w:color w:val="257F27"/>
          <w:sz w:val="30"/>
          <w:szCs w:val="30"/>
        </w:rPr>
        <w:t> </w:t>
      </w:r>
      <w:r w:rsidRPr="00BB7406">
        <w:rPr>
          <w:rStyle w:val="arabic"/>
          <w:rFonts w:ascii="Neirizi" w:hAnsi="Neirizi" w:cs="Neirizi"/>
          <w:color w:val="257F27"/>
          <w:sz w:val="30"/>
          <w:szCs w:val="30"/>
        </w:rPr>
        <w:br/>
      </w:r>
      <w:r w:rsidRPr="00BB7406">
        <w:rPr>
          <w:rStyle w:val="arabic"/>
          <w:rFonts w:ascii="Neirizi" w:hAnsi="Neirizi" w:cs="Neirizi"/>
          <w:color w:val="257F27"/>
          <w:sz w:val="30"/>
          <w:szCs w:val="30"/>
          <w:rtl/>
        </w:rPr>
        <w:t>سُبْحَانَ ذِي الْجَلاَلِ الْبَاذِخِ الْعَظِيمِ‏</w:t>
      </w:r>
    </w:p>
    <w:p w:rsidR="00C42F24" w:rsidRPr="00C42F24" w:rsidRDefault="00C42F24" w:rsidP="00DD7867">
      <w:pPr>
        <w:pStyle w:val="21"/>
        <w:spacing w:after="0"/>
        <w:rPr>
          <w:rStyle w:val="arabic"/>
          <w:rtl/>
        </w:rPr>
      </w:pPr>
      <w:r>
        <w:br/>
      </w:r>
      <w:r w:rsidRPr="00C42F24">
        <w:rPr>
          <w:rStyle w:val="arabic"/>
          <w:rtl/>
        </w:rPr>
        <w:t>سُبْحَانَ ذِي الْمُلْكِ الْفَاخِرِ الْقَدِيمِ‏</w:t>
      </w:r>
    </w:p>
    <w:p w:rsidR="00DD7867" w:rsidRDefault="00C42F24" w:rsidP="00BB7406">
      <w:pPr>
        <w:pStyle w:val="21"/>
        <w:spacing w:after="0"/>
        <w:rPr>
          <w:rStyle w:val="arabic"/>
          <w:rFonts w:hint="cs"/>
          <w:rtl/>
          <w:lang w:bidi="fa-IR"/>
        </w:rPr>
      </w:pPr>
      <w:r>
        <w:br/>
      </w:r>
      <w:r w:rsidRPr="00C42F24">
        <w:rPr>
          <w:rStyle w:val="arabic"/>
          <w:rtl/>
        </w:rPr>
        <w:t>سُبْحَانَ مَنْ لَبِسَ الْبَهْجَةَ وَ الْجَمَالَ‏</w:t>
      </w:r>
    </w:p>
    <w:p w:rsidR="00BB7406" w:rsidRDefault="00BB7406" w:rsidP="00BB7406">
      <w:pPr>
        <w:pStyle w:val="21"/>
        <w:spacing w:after="0"/>
        <w:rPr>
          <w:rFonts w:hint="cs"/>
          <w:lang w:bidi="fa-IR"/>
        </w:rPr>
      </w:pPr>
    </w:p>
    <w:p w:rsidR="00C42F24" w:rsidRPr="00C42F24" w:rsidRDefault="00C42F24" w:rsidP="00DD7867">
      <w:pPr>
        <w:pStyle w:val="21"/>
        <w:spacing w:after="0"/>
        <w:rPr>
          <w:rStyle w:val="arabic"/>
          <w:rtl/>
        </w:rPr>
      </w:pPr>
      <w:r w:rsidRPr="00C42F24">
        <w:rPr>
          <w:rStyle w:val="arabic"/>
          <w:rtl/>
        </w:rPr>
        <w:t>سُبْحَانَ مَنْ تَرَدَّى بِالنُّورِ وَ الْوَقَارِ</w:t>
      </w:r>
    </w:p>
    <w:p w:rsidR="00C42F24" w:rsidRPr="00C42F24" w:rsidRDefault="00C42F24" w:rsidP="00DD7867">
      <w:pPr>
        <w:pStyle w:val="21"/>
        <w:spacing w:after="0"/>
        <w:rPr>
          <w:rStyle w:val="arabic"/>
          <w:rtl/>
        </w:rPr>
      </w:pPr>
      <w:r>
        <w:br/>
      </w:r>
      <w:r w:rsidRPr="00C42F24">
        <w:rPr>
          <w:rStyle w:val="arabic"/>
          <w:rtl/>
        </w:rPr>
        <w:t>سُبْحَانَ مَنْ يَرَى أَثَرَ النَّمْلِ فِي الصَّفَا</w:t>
      </w:r>
    </w:p>
    <w:p w:rsidR="00C42F24" w:rsidRDefault="00C42F24" w:rsidP="00DD7867">
      <w:pPr>
        <w:pStyle w:val="21"/>
        <w:spacing w:after="0"/>
        <w:rPr>
          <w:rStyle w:val="arabic"/>
          <w:rFonts w:hint="cs"/>
          <w:rtl/>
        </w:rPr>
      </w:pPr>
      <w:r w:rsidRPr="00C42F24">
        <w:rPr>
          <w:rStyle w:val="arabic"/>
          <w:rtl/>
        </w:rPr>
        <w:lastRenderedPageBreak/>
        <w:t>سُبْحَانَ مَنْ يَرَى وَقْعَ الطَّيْرِ فِي الْهَوَاء</w:t>
      </w:r>
    </w:p>
    <w:p w:rsidR="00BB7406" w:rsidRPr="00C42F24" w:rsidRDefault="00BB7406" w:rsidP="00DD7867">
      <w:pPr>
        <w:pStyle w:val="21"/>
        <w:spacing w:after="0"/>
        <w:rPr>
          <w:rStyle w:val="arabic"/>
          <w:rtl/>
        </w:rPr>
      </w:pPr>
    </w:p>
    <w:p w:rsidR="00C42F24" w:rsidRPr="00C42F24" w:rsidRDefault="00C42F24" w:rsidP="00DD7867">
      <w:pPr>
        <w:pStyle w:val="21"/>
        <w:spacing w:after="0"/>
        <w:rPr>
          <w:rStyle w:val="arabic"/>
          <w:rtl/>
        </w:rPr>
      </w:pPr>
      <w:r w:rsidRPr="00C42F24">
        <w:rPr>
          <w:rStyle w:val="arabic"/>
          <w:rtl/>
        </w:rPr>
        <w:t>سُبْحَانَ مَنْ هُوَ هَكَذَا لاَ هَكَذَا غَيْرُهُ‏</w:t>
      </w:r>
    </w:p>
    <w:p w:rsidR="001B2170" w:rsidRDefault="00C42F24" w:rsidP="001B2170">
      <w:pPr>
        <w:pStyle w:val="a0"/>
        <w:spacing w:after="0"/>
        <w:jc w:val="both"/>
        <w:rPr>
          <w:rFonts w:hint="cs"/>
          <w:rtl/>
        </w:rPr>
      </w:pPr>
      <w:r>
        <w:br/>
      </w:r>
      <w:r w:rsidRPr="00C42F24">
        <w:rPr>
          <w:rtl/>
        </w:rPr>
        <w:t xml:space="preserve">و سيد گفته است كه در روايت ديگر وارد شده است كه بعد از اين نماز تسبيح مشهور حضرت فاطمه عليها السلام را كه بعد از هر نماز خوانده مى‏شود بخواند و بعد از آن صد مرتبه صلوات بر محمد و آل محمد بفرستد و شيخ در مصباح المتهجدين فرموده نماز حضرت فاطمه عليها السلام دو ركعت است در ركعت اول حمد و صد مرتبه قدر و در دوم حمد و صد مرتبه توحيد و چون سلام داد تسبيح حضرت زهراء عليها السلام بخواند پس بگويد </w:t>
      </w:r>
      <w:r w:rsidR="00BB7406">
        <w:rPr>
          <w:rFonts w:hint="cs"/>
          <w:rtl/>
        </w:rPr>
        <w:t>:</w:t>
      </w:r>
    </w:p>
    <w:p w:rsidR="00BB7406" w:rsidRDefault="00BB7406" w:rsidP="001B2170">
      <w:pPr>
        <w:pStyle w:val="a0"/>
        <w:spacing w:after="0"/>
        <w:jc w:val="both"/>
        <w:rPr>
          <w:rFonts w:hint="cs"/>
          <w:rtl/>
        </w:rPr>
      </w:pPr>
    </w:p>
    <w:p w:rsidR="001B2170" w:rsidRDefault="00C42F24" w:rsidP="001B2170">
      <w:pPr>
        <w:pStyle w:val="a0"/>
        <w:spacing w:after="0"/>
        <w:jc w:val="center"/>
        <w:rPr>
          <w:rStyle w:val="arabic"/>
          <w:rFonts w:ascii="Neirizi" w:eastAsia="Calibri" w:hAnsi="Neirizi" w:cs="Neirizi" w:hint="cs"/>
          <w:color w:val="257F27"/>
          <w:sz w:val="30"/>
          <w:szCs w:val="30"/>
          <w:rtl/>
          <w:lang w:bidi="ar-SA"/>
        </w:rPr>
      </w:pPr>
      <w:r w:rsidRPr="001B2170">
        <w:rPr>
          <w:rStyle w:val="arabic"/>
          <w:rFonts w:ascii="Neirizi" w:eastAsia="Calibri" w:hAnsi="Neirizi" w:cs="Neirizi"/>
          <w:color w:val="257F27"/>
          <w:sz w:val="30"/>
          <w:szCs w:val="30"/>
          <w:rtl/>
          <w:lang w:bidi="ar-SA"/>
        </w:rPr>
        <w:t>سُبْحَانَ ذِي الْعِزِّ الشَّامِخِ ( الْمُنِيفِ سُبْحَانَ ذِي الْجَلاَلِ الْبَاذِخِ الْعَظِيمِ سُبْحَانَ ذِي الْمُلْكِ الْفَاخِرِ الْقَدِيمِ سُبْحَانَ مَنْ لَبِسَ الْبَهْجَةَ وَ الْجَمَالَ سُبْحَانَ مَنْ تَرَدَّى بِالنُّورِ وَ الْوَقَارِ سُبْحَانَ مَنْ يَرَى أَثَرَ النَّمْلِ فِي الصَّفَا سُبْحَانَ مَنْ يَرَى وَقْعَ الطَّيْرِ فِي الْهَوَاءِ سُبْحَانَ مَنْ هُوَ هَكَذَا لاَ هَكَذَا غَيْرُهُ</w:t>
      </w:r>
      <w:r w:rsidRPr="001B2170">
        <w:rPr>
          <w:rStyle w:val="arabic"/>
          <w:rFonts w:ascii="Neirizi" w:eastAsia="Calibri" w:hAnsi="Neirizi" w:cs="Neirizi"/>
          <w:color w:val="257F27"/>
          <w:sz w:val="30"/>
          <w:szCs w:val="30"/>
          <w:lang w:bidi="ar-SA"/>
        </w:rPr>
        <w:t xml:space="preserve"> </w:t>
      </w:r>
      <w:r w:rsidRPr="001B2170">
        <w:rPr>
          <w:rStyle w:val="arabic"/>
          <w:rFonts w:ascii="Neirizi" w:eastAsia="Calibri" w:hAnsi="Neirizi" w:cs="Neirizi" w:hint="cs"/>
          <w:color w:val="257F27"/>
          <w:sz w:val="30"/>
          <w:szCs w:val="30"/>
          <w:rtl/>
          <w:lang w:bidi="ar-SA"/>
        </w:rPr>
        <w:t>)</w:t>
      </w:r>
    </w:p>
    <w:p w:rsidR="001B2170" w:rsidRDefault="001B2170" w:rsidP="001B2170">
      <w:pPr>
        <w:pStyle w:val="a0"/>
        <w:spacing w:after="0"/>
        <w:jc w:val="center"/>
        <w:rPr>
          <w:rStyle w:val="arabic"/>
          <w:rFonts w:ascii="Neirizi" w:eastAsia="Calibri" w:hAnsi="Neirizi" w:cs="Neirizi"/>
          <w:color w:val="257F27"/>
          <w:sz w:val="30"/>
          <w:szCs w:val="30"/>
          <w:lang w:bidi="ar-SA"/>
        </w:rPr>
      </w:pPr>
    </w:p>
    <w:p w:rsidR="00C42F24" w:rsidRDefault="00C42F24" w:rsidP="001B2170">
      <w:pPr>
        <w:pStyle w:val="a0"/>
        <w:spacing w:after="0"/>
        <w:jc w:val="both"/>
        <w:rPr>
          <w:rFonts w:hint="cs"/>
          <w:rtl/>
        </w:rPr>
      </w:pPr>
      <w:r w:rsidRPr="001B2170">
        <w:t xml:space="preserve"> </w:t>
      </w:r>
      <w:r w:rsidRPr="001B2170">
        <w:rPr>
          <w:rtl/>
        </w:rPr>
        <w:t>تا آخر تسبيح كه ذكر شد</w:t>
      </w:r>
      <w:r w:rsidRPr="00C42F24">
        <w:rPr>
          <w:rtl/>
        </w:rPr>
        <w:t xml:space="preserve"> پس فرموده و سزاوار است كسى كه اين نماز را بجا مى‏آورد چون از تسبيح فارغ شود زانوها و ذراعها را برهنه نمايد و بچسباند همه مواضع سجود خود را به زمين بدون حاجز و حايلى و حاجت بخواهد و دعا كند آنچه مى‏خواهد و بگويد در همان حال سجده‏</w:t>
      </w:r>
      <w:r w:rsidR="001B2170">
        <w:rPr>
          <w:rFonts w:hint="cs"/>
          <w:rtl/>
        </w:rPr>
        <w:t>:</w:t>
      </w:r>
    </w:p>
    <w:p w:rsidR="001B2170" w:rsidRDefault="001B2170" w:rsidP="001B2170">
      <w:pPr>
        <w:pStyle w:val="a0"/>
        <w:spacing w:after="0"/>
        <w:jc w:val="both"/>
        <w:rPr>
          <w:rtl/>
        </w:rPr>
      </w:pPr>
    </w:p>
    <w:p w:rsidR="00C42F24" w:rsidRPr="00BB7406" w:rsidRDefault="00C42F24" w:rsidP="00BB7406">
      <w:pPr>
        <w:pStyle w:val="20"/>
        <w:spacing w:after="0"/>
        <w:rPr>
          <w:rFonts w:ascii="Neirizi" w:hAnsi="Neirizi" w:cs="Neirizi"/>
          <w:color w:val="257F27"/>
          <w:sz w:val="30"/>
          <w:szCs w:val="30"/>
          <w:rtl/>
        </w:rPr>
      </w:pPr>
      <w:r w:rsidRPr="00C42F24">
        <w:rPr>
          <w:rFonts w:ascii="Neirizi" w:hAnsi="Neirizi" w:cs="Neirizi"/>
          <w:color w:val="257F27"/>
          <w:sz w:val="30"/>
          <w:szCs w:val="30"/>
          <w:rtl/>
        </w:rPr>
        <w:lastRenderedPageBreak/>
        <w:t>يَا مَنْ</w:t>
      </w:r>
      <w:r w:rsidRPr="00C42F24">
        <w:rPr>
          <w:rtl/>
        </w:rPr>
        <w:t xml:space="preserve"> </w:t>
      </w:r>
      <w:r w:rsidRPr="00C42F24">
        <w:rPr>
          <w:rFonts w:ascii="Neirizi" w:hAnsi="Neirizi" w:cs="Neirizi"/>
          <w:color w:val="257F27"/>
          <w:sz w:val="30"/>
          <w:szCs w:val="30"/>
          <w:rtl/>
        </w:rPr>
        <w:t>لَيْسَ غَيْرَهُ رَبٌّ يُدْعَى</w:t>
      </w:r>
      <w:r w:rsidRPr="00BB7406">
        <w:rPr>
          <w:rFonts w:ascii="Neirizi" w:hAnsi="Neirizi" w:cs="Neirizi"/>
          <w:color w:val="257F27"/>
          <w:sz w:val="30"/>
          <w:szCs w:val="30"/>
          <w:rtl/>
        </w:rPr>
        <w:t>‏</w:t>
      </w:r>
      <w:r w:rsidRPr="00BB7406">
        <w:rPr>
          <w:rFonts w:ascii="Neirizi" w:hAnsi="Neirizi" w:cs="Neirizi"/>
          <w:color w:val="257F27"/>
          <w:sz w:val="30"/>
          <w:szCs w:val="30"/>
        </w:rPr>
        <w:br/>
      </w:r>
      <w:r w:rsidRPr="00BB7406">
        <w:rPr>
          <w:rFonts w:ascii="Neirizi" w:hAnsi="Neirizi" w:cs="Neirizi"/>
          <w:color w:val="257F27"/>
          <w:sz w:val="30"/>
          <w:szCs w:val="30"/>
        </w:rPr>
        <w:br/>
      </w:r>
      <w:r w:rsidRPr="00BB7406">
        <w:rPr>
          <w:rFonts w:ascii="Neirizi" w:hAnsi="Neirizi" w:cs="Neirizi"/>
          <w:color w:val="257F27"/>
          <w:sz w:val="30"/>
          <w:szCs w:val="30"/>
          <w:rtl/>
        </w:rPr>
        <w:t>يَا مَنْ لَيْسَ فَوْقَهُ إِلَهٌ يُخْشَى‏</w:t>
      </w:r>
    </w:p>
    <w:p w:rsidR="00C42F24" w:rsidRPr="00C42F24" w:rsidRDefault="00C42F24" w:rsidP="00DD7867">
      <w:pPr>
        <w:pStyle w:val="21"/>
        <w:spacing w:after="0"/>
        <w:rPr>
          <w:rtl/>
        </w:rPr>
      </w:pPr>
      <w:r>
        <w:br/>
      </w:r>
      <w:r w:rsidRPr="00C42F24">
        <w:rPr>
          <w:rtl/>
        </w:rPr>
        <w:t>يَا مَنْ لَيْسَ دُونَهُ مَلِكٌ يُتَّقَى‏</w:t>
      </w:r>
    </w:p>
    <w:p w:rsidR="00056C6C" w:rsidRDefault="00056C6C" w:rsidP="001B2170">
      <w:pPr>
        <w:pStyle w:val="21"/>
        <w:spacing w:after="0"/>
        <w:rPr>
          <w:rFonts w:hint="cs"/>
          <w:rtl/>
        </w:rPr>
      </w:pPr>
    </w:p>
    <w:p w:rsidR="001B2170" w:rsidRDefault="00C42F24" w:rsidP="001B2170">
      <w:pPr>
        <w:pStyle w:val="21"/>
        <w:spacing w:after="0"/>
        <w:rPr>
          <w:rtl/>
        </w:rPr>
      </w:pPr>
      <w:r w:rsidRPr="00C42F24">
        <w:rPr>
          <w:rtl/>
        </w:rPr>
        <w:t>يَا مَنْ لَيْسَ لَهُ وَزِيرٌ يُؤْتَى‏</w:t>
      </w:r>
      <w:r w:rsidR="001B2170" w:rsidRPr="001B2170">
        <w:rPr>
          <w:rtl/>
        </w:rPr>
        <w:t xml:space="preserve"> </w:t>
      </w:r>
      <w:r w:rsidR="001B2170" w:rsidRPr="00C42F24">
        <w:rPr>
          <w:rtl/>
        </w:rPr>
        <w:t>يَا مَنْ لَيْسَ لَهُ حَاجِبٌ يُرْشَى‏</w:t>
      </w:r>
      <w:r w:rsidR="001B2170">
        <w:rPr>
          <w:rFonts w:hint="cs"/>
          <w:rtl/>
        </w:rPr>
        <w:t xml:space="preserve"> </w:t>
      </w:r>
      <w:r w:rsidR="001B2170" w:rsidRPr="00C42F24">
        <w:rPr>
          <w:rtl/>
        </w:rPr>
        <w:t>يَا مَنْ لَيْسَ لَهُ بَوَّابٌ يُغْشَى‏</w:t>
      </w:r>
    </w:p>
    <w:p w:rsidR="00056C6C" w:rsidRDefault="00056C6C" w:rsidP="00DD7867">
      <w:pPr>
        <w:pStyle w:val="21"/>
      </w:pPr>
      <w:bookmarkStart w:id="0" w:name="_GoBack"/>
      <w:bookmarkEnd w:id="0"/>
    </w:p>
    <w:p w:rsidR="00C42F24" w:rsidRPr="00C42F24" w:rsidRDefault="00C42F24" w:rsidP="00DD7867">
      <w:pPr>
        <w:pStyle w:val="21"/>
        <w:rPr>
          <w:rtl/>
        </w:rPr>
      </w:pPr>
      <w:r w:rsidRPr="00C42F24">
        <w:rPr>
          <w:rtl/>
        </w:rPr>
        <w:t>يَا مَنْ لاَ يَزْدَادُ عَلَى كَثْرَةِ السُّؤَالِ إِلاَّ كَرَماً وَ جُوداً وَ عَلَى كَثْرَةِ الذُّنُوبِ إِلاَّ عَفْواً وَ صَفْحاً</w:t>
      </w:r>
    </w:p>
    <w:p w:rsidR="00C42F24" w:rsidRPr="00BB7406" w:rsidRDefault="00C42F24" w:rsidP="00BB7406">
      <w:pPr>
        <w:pStyle w:val="20"/>
        <w:spacing w:after="0"/>
        <w:rPr>
          <w:rFonts w:ascii="Neirizi" w:hAnsi="Neirizi" w:cs="Neirizi"/>
          <w:color w:val="257F27"/>
          <w:sz w:val="30"/>
          <w:szCs w:val="30"/>
          <w:rtl/>
        </w:rPr>
      </w:pPr>
      <w:r w:rsidRPr="00BB7406">
        <w:rPr>
          <w:rFonts w:ascii="Neirizi" w:hAnsi="Neirizi" w:cs="Neirizi"/>
          <w:color w:val="257F27"/>
          <w:sz w:val="30"/>
          <w:szCs w:val="30"/>
        </w:rPr>
        <w:br/>
      </w:r>
      <w:r w:rsidRPr="00BB7406">
        <w:rPr>
          <w:rFonts w:ascii="Neirizi" w:hAnsi="Neirizi" w:cs="Neirizi"/>
          <w:color w:val="257F27"/>
          <w:sz w:val="30"/>
          <w:szCs w:val="30"/>
          <w:rtl/>
        </w:rPr>
        <w:t>صَلِّ عَلَى مُحَمَّدٍ وَ آلِ مُحَمَّدٍ وَ افْعَلْ بِي كَذَا وَ كَذَا</w:t>
      </w:r>
    </w:p>
    <w:p w:rsidR="00DD7867" w:rsidRDefault="00DD7867" w:rsidP="00DD7867">
      <w:pPr>
        <w:pStyle w:val="20"/>
        <w:spacing w:after="0"/>
        <w:rPr>
          <w:rStyle w:val="farsi"/>
          <w:rFonts w:ascii="Tahoma" w:hAnsi="Tahoma" w:cs="Tahoma"/>
          <w:sz w:val="19"/>
          <w:szCs w:val="19"/>
          <w:rtl/>
        </w:rPr>
      </w:pPr>
    </w:p>
    <w:p w:rsidR="001D0305" w:rsidRPr="00DD7867" w:rsidRDefault="00C42F24" w:rsidP="00DD7867">
      <w:pPr>
        <w:pStyle w:val="a0"/>
      </w:pPr>
      <w:r w:rsidRPr="00DD7867">
        <w:rPr>
          <w:rStyle w:val="farsi"/>
          <w:rtl/>
        </w:rPr>
        <w:t>و بجاى اين كلمه حاجات خود را از خدا بخواهد</w:t>
      </w:r>
    </w:p>
    <w:sectPr w:rsidR="001D0305" w:rsidRPr="00DD7867" w:rsidSect="001D030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D78" w:rsidRDefault="00023D78" w:rsidP="00C42F24">
      <w:r>
        <w:separator/>
      </w:r>
    </w:p>
  </w:endnote>
  <w:endnote w:type="continuationSeparator" w:id="0">
    <w:p w:rsidR="00023D78" w:rsidRDefault="00023D78" w:rsidP="00C42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845351C-C301-4B8F-B174-B3238093BDF7}"/>
  </w:font>
  <w:font w:name="Arial">
    <w:panose1 w:val="020B0604020202020204"/>
    <w:charset w:val="00"/>
    <w:family w:val="swiss"/>
    <w:pitch w:val="variable"/>
    <w:sig w:usb0="E0002AFF" w:usb1="C0007843" w:usb2="00000009" w:usb3="00000000" w:csb0="000001FF" w:csb1="00000000"/>
    <w:embedRegular r:id="rId2" w:fontKey="{3445B427-EDC9-4450-973A-E95F797DE18C}"/>
  </w:font>
  <w:font w:name="Cambria">
    <w:panose1 w:val="02040503050406030204"/>
    <w:charset w:val="00"/>
    <w:family w:val="roman"/>
    <w:pitch w:val="variable"/>
    <w:sig w:usb0="E00002FF" w:usb1="400004FF" w:usb2="00000000" w:usb3="00000000" w:csb0="0000019F" w:csb1="00000000"/>
    <w:embedRegular r:id="rId3" w:fontKey="{CA972D52-D9C8-4655-9A8D-90743BECAE85}"/>
    <w:embedBold r:id="rId4" w:fontKey="{0BFFF078-75F9-474A-A04F-988E869CC646}"/>
  </w:font>
  <w:font w:name="Times New Roman">
    <w:panose1 w:val="02020603050405020304"/>
    <w:charset w:val="00"/>
    <w:family w:val="roman"/>
    <w:pitch w:val="variable"/>
    <w:sig w:usb0="E0002AFF" w:usb1="C0007841" w:usb2="00000009" w:usb3="00000000" w:csb0="000001FF" w:csb1="00000000"/>
    <w:embedRegular r:id="rId5" w:fontKey="{86E0024B-3070-4C7C-8ADC-FACDD36136A7}"/>
    <w:embedBold r:id="rId6" w:fontKey="{F5DE7905-7F96-4CD6-B421-24120192E359}"/>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7" w:fontKey="{295A2DBD-59F0-45DB-A1E5-BC4750693F23}"/>
    <w:embedBold r:id="rId8" w:fontKey="{31C5B9C8-DC76-46B7-87F4-0D7CFB5539DD}"/>
  </w:font>
  <w:font w:name="B Zar">
    <w:panose1 w:val="00000400000000000000"/>
    <w:charset w:val="B2"/>
    <w:family w:val="auto"/>
    <w:pitch w:val="variable"/>
    <w:sig w:usb0="00002001" w:usb1="80000000" w:usb2="00000008" w:usb3="00000000" w:csb0="00000040" w:csb1="00000000"/>
    <w:embedRegular r:id="rId9" w:fontKey="{1DE8ECC9-D221-4A19-B084-8F432BAE4A45}"/>
    <w:embedBold r:id="rId10" w:fontKey="{EE41DF17-A444-478E-9B76-289F369E3CA3}"/>
  </w:font>
  <w:font w:name="IranNastaliq">
    <w:panose1 w:val="02020505000000020003"/>
    <w:charset w:val="00"/>
    <w:family w:val="roman"/>
    <w:pitch w:val="variable"/>
    <w:sig w:usb0="61002A87" w:usb1="80000000" w:usb2="00000008" w:usb3="00000000" w:csb0="000101FF" w:csb1="00000000"/>
    <w:embedRegular r:id="rId11" w:fontKey="{D8082CB5-0619-44AE-8D38-960B06AF5247}"/>
  </w:font>
  <w:font w:name="B Nazanin">
    <w:panose1 w:val="00000400000000000000"/>
    <w:charset w:val="B2"/>
    <w:family w:val="auto"/>
    <w:pitch w:val="variable"/>
    <w:sig w:usb0="00002001" w:usb1="80000000" w:usb2="00000008" w:usb3="00000000" w:csb0="00000040" w:csb1="00000000"/>
    <w:embedRegular r:id="rId12" w:fontKey="{CCAB6312-7A89-46D6-ACC5-110C81D73FFA}"/>
  </w:font>
  <w:font w:name="Neirizi">
    <w:altName w:val="Arial Unicode MS"/>
    <w:charset w:val="00"/>
    <w:family w:val="auto"/>
    <w:pitch w:val="variable"/>
    <w:sig w:usb0="61002A87" w:usb1="80000000" w:usb2="00000008" w:usb3="00000000" w:csb0="000101FF" w:csb1="00000000"/>
    <w:embedRegular r:id="rId13" w:fontKey="{0799E24C-61A3-4791-87D4-9346794BCBB0}"/>
    <w:embedBold r:id="rId14" w:fontKey="{6B98B7D6-2B60-4946-8E54-C3C2527F9E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AC1" w:rsidRDefault="002C5A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254391"/>
      <w:docPartObj>
        <w:docPartGallery w:val="Page Numbers (Bottom of Page)"/>
        <w:docPartUnique/>
      </w:docPartObj>
    </w:sdtPr>
    <w:sdtEndPr/>
    <w:sdtContent>
      <w:p w:rsidR="002C5AC1" w:rsidRDefault="002C5AC1" w:rsidP="002C5AC1">
        <w:pPr>
          <w:pStyle w:val="Footer"/>
          <w:jc w:val="center"/>
          <w:rPr>
            <w:rtl/>
          </w:rPr>
        </w:pPr>
      </w:p>
      <w:tbl>
        <w:tblPr>
          <w:bidiVisual/>
          <w:tblW w:w="0" w:type="auto"/>
          <w:tblLook w:val="04A0" w:firstRow="1" w:lastRow="0" w:firstColumn="1" w:lastColumn="0" w:noHBand="0" w:noVBand="1"/>
        </w:tblPr>
        <w:tblGrid>
          <w:gridCol w:w="1054"/>
          <w:gridCol w:w="8054"/>
        </w:tblGrid>
        <w:tr w:rsidR="002C5AC1" w:rsidTr="002C5AC1">
          <w:tc>
            <w:tcPr>
              <w:tcW w:w="1054" w:type="dxa"/>
              <w:hideMark/>
            </w:tcPr>
            <w:p w:rsidR="002C5AC1" w:rsidRDefault="002C5AC1">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BB7406">
                <w:rPr>
                  <w:noProof/>
                  <w:sz w:val="22"/>
                  <w:szCs w:val="22"/>
                  <w:rtl/>
                </w:rPr>
                <w:t>3</w:t>
              </w:r>
              <w:r>
                <w:rPr>
                  <w:sz w:val="22"/>
                  <w:szCs w:val="22"/>
                  <w:rtl/>
                </w:rPr>
                <w:fldChar w:fldCharType="end"/>
              </w:r>
            </w:p>
          </w:tc>
          <w:tc>
            <w:tcPr>
              <w:tcW w:w="8054" w:type="dxa"/>
              <w:hideMark/>
            </w:tcPr>
            <w:p w:rsidR="002C5AC1" w:rsidRDefault="002C5AC1">
              <w:pPr>
                <w:pStyle w:val="Footer"/>
                <w:jc w:val="right"/>
                <w:rPr>
                  <w:rFonts w:ascii="Cambria" w:hAnsi="Cambria"/>
                  <w:sz w:val="22"/>
                  <w:szCs w:val="22"/>
                  <w:lang w:bidi="fa-IR"/>
                </w:rPr>
              </w:pPr>
              <w:r>
                <w:rPr>
                  <w:rFonts w:ascii="Cambria" w:hAnsi="Cambria"/>
                  <w:sz w:val="22"/>
                  <w:szCs w:val="22"/>
                  <w:lang w:bidi="fa-IR"/>
                </w:rPr>
                <w:t>www.ahlolbait.com</w:t>
              </w:r>
            </w:p>
          </w:tc>
        </w:tr>
      </w:tbl>
      <w:p w:rsidR="00C42F24" w:rsidRDefault="00023D78" w:rsidP="002C5AC1">
        <w:pPr>
          <w:pStyle w:val="Footer"/>
          <w:jc w:val="center"/>
        </w:pPr>
      </w:p>
    </w:sdtContent>
  </w:sdt>
  <w:p w:rsidR="00C42F24" w:rsidRDefault="00C42F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AC1" w:rsidRDefault="002C5A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D78" w:rsidRDefault="00023D78" w:rsidP="00C42F24">
      <w:r>
        <w:separator/>
      </w:r>
    </w:p>
  </w:footnote>
  <w:footnote w:type="continuationSeparator" w:id="0">
    <w:p w:rsidR="00023D78" w:rsidRDefault="00023D78" w:rsidP="00C42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AC1" w:rsidRDefault="002C5A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F24" w:rsidRPr="00B022A1" w:rsidRDefault="00C42F24" w:rsidP="00C42F24">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4805" cy="35369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4805" cy="35369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C42F24">
      <w:rPr>
        <w:rFonts w:ascii="Neirizi" w:eastAsia="Times New Roman" w:hAnsi="Neirizi" w:cs="Neirizi" w:hint="cs"/>
        <w:b/>
        <w:bCs/>
        <w:rtl/>
        <w:lang w:bidi="fa-IR"/>
      </w:rPr>
      <w:t>نماز</w:t>
    </w:r>
    <w:r w:rsidRPr="00C42F24">
      <w:rPr>
        <w:rFonts w:ascii="Neirizi" w:eastAsia="Times New Roman" w:hAnsi="Neirizi" w:cs="Neirizi"/>
        <w:b/>
        <w:bCs/>
        <w:rtl/>
        <w:lang w:bidi="fa-IR"/>
      </w:rPr>
      <w:t xml:space="preserve"> </w:t>
    </w:r>
    <w:r w:rsidRPr="00C42F24">
      <w:rPr>
        <w:rFonts w:ascii="Neirizi" w:eastAsia="Times New Roman" w:hAnsi="Neirizi" w:cs="Neirizi" w:hint="cs"/>
        <w:b/>
        <w:bCs/>
        <w:rtl/>
        <w:lang w:bidi="fa-IR"/>
      </w:rPr>
      <w:t>حضرت</w:t>
    </w:r>
    <w:r w:rsidRPr="00C42F24">
      <w:rPr>
        <w:rFonts w:ascii="Neirizi" w:eastAsia="Times New Roman" w:hAnsi="Neirizi" w:cs="Neirizi"/>
        <w:b/>
        <w:bCs/>
        <w:rtl/>
        <w:lang w:bidi="fa-IR"/>
      </w:rPr>
      <w:t xml:space="preserve"> </w:t>
    </w:r>
    <w:r w:rsidRPr="00C42F24">
      <w:rPr>
        <w:rFonts w:ascii="Neirizi" w:eastAsia="Times New Roman" w:hAnsi="Neirizi" w:cs="Neirizi" w:hint="cs"/>
        <w:b/>
        <w:bCs/>
        <w:rtl/>
        <w:lang w:bidi="fa-IR"/>
      </w:rPr>
      <w:t>زهرا</w:t>
    </w:r>
    <w:r w:rsidRPr="00C42F24">
      <w:rPr>
        <w:rFonts w:ascii="Neirizi" w:eastAsia="Times New Roman" w:hAnsi="Neirizi" w:cs="Neirizi"/>
        <w:b/>
        <w:bCs/>
        <w:rtl/>
        <w:lang w:bidi="fa-IR"/>
      </w:rPr>
      <w:t>(</w:t>
    </w:r>
    <w:r w:rsidRPr="00C42F24">
      <w:rPr>
        <w:rFonts w:ascii="Neirizi" w:eastAsia="Times New Roman" w:hAnsi="Neirizi" w:cs="Neirizi" w:hint="cs"/>
        <w:b/>
        <w:bCs/>
        <w:rtl/>
        <w:lang w:bidi="fa-IR"/>
      </w:rPr>
      <w:t>س</w:t>
    </w:r>
    <w:r w:rsidRPr="00C42F24">
      <w:rPr>
        <w:rFonts w:ascii="Neirizi" w:eastAsia="Times New Roman" w:hAnsi="Neirizi" w:cs="Neirizi"/>
        <w:b/>
        <w:bCs/>
        <w:rtl/>
        <w:lang w:bidi="fa-IR"/>
      </w:rPr>
      <w:t>)</w:t>
    </w:r>
  </w:p>
  <w:p w:rsidR="00C42F24" w:rsidRDefault="00C42F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AC1" w:rsidRDefault="002C5A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F24"/>
    <w:rsid w:val="00023D78"/>
    <w:rsid w:val="00056C6C"/>
    <w:rsid w:val="000F0D71"/>
    <w:rsid w:val="001B2170"/>
    <w:rsid w:val="001D0305"/>
    <w:rsid w:val="00253070"/>
    <w:rsid w:val="002C5AC1"/>
    <w:rsid w:val="004D2D1C"/>
    <w:rsid w:val="006F235F"/>
    <w:rsid w:val="00971204"/>
    <w:rsid w:val="00BB7406"/>
    <w:rsid w:val="00C42F24"/>
    <w:rsid w:val="00CA60DE"/>
    <w:rsid w:val="00CA7C65"/>
    <w:rsid w:val="00DD78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styleId="BalloonText">
    <w:name w:val="Balloon Text"/>
    <w:basedOn w:val="Normal"/>
    <w:link w:val="BalloonTextChar"/>
    <w:uiPriority w:val="99"/>
    <w:semiHidden/>
    <w:unhideWhenUsed/>
    <w:rsid w:val="00C42F24"/>
    <w:rPr>
      <w:rFonts w:ascii="Tahoma" w:hAnsi="Tahoma" w:cs="Tahoma"/>
      <w:sz w:val="16"/>
      <w:szCs w:val="16"/>
    </w:rPr>
  </w:style>
  <w:style w:type="character" w:customStyle="1" w:styleId="BalloonTextChar">
    <w:name w:val="Balloon Text Char"/>
    <w:basedOn w:val="DefaultParagraphFont"/>
    <w:link w:val="BalloonText"/>
    <w:uiPriority w:val="99"/>
    <w:semiHidden/>
    <w:rsid w:val="00C42F24"/>
    <w:rPr>
      <w:rFonts w:ascii="Tahoma" w:hAnsi="Tahoma" w:cs="Tahoma"/>
      <w:sz w:val="16"/>
      <w:szCs w:val="16"/>
    </w:rPr>
  </w:style>
  <w:style w:type="paragraph" w:styleId="NoSpacing">
    <w:name w:val="No Spacing"/>
    <w:uiPriority w:val="1"/>
    <w:qFormat/>
    <w:rsid w:val="00C42F24"/>
    <w:pPr>
      <w:bidi/>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styleId="BalloonText">
    <w:name w:val="Balloon Text"/>
    <w:basedOn w:val="Normal"/>
    <w:link w:val="BalloonTextChar"/>
    <w:uiPriority w:val="99"/>
    <w:semiHidden/>
    <w:unhideWhenUsed/>
    <w:rsid w:val="00C42F24"/>
    <w:rPr>
      <w:rFonts w:ascii="Tahoma" w:hAnsi="Tahoma" w:cs="Tahoma"/>
      <w:sz w:val="16"/>
      <w:szCs w:val="16"/>
    </w:rPr>
  </w:style>
  <w:style w:type="character" w:customStyle="1" w:styleId="BalloonTextChar">
    <w:name w:val="Balloon Text Char"/>
    <w:basedOn w:val="DefaultParagraphFont"/>
    <w:link w:val="BalloonText"/>
    <w:uiPriority w:val="99"/>
    <w:semiHidden/>
    <w:rsid w:val="00C42F24"/>
    <w:rPr>
      <w:rFonts w:ascii="Tahoma" w:hAnsi="Tahoma" w:cs="Tahoma"/>
      <w:sz w:val="16"/>
      <w:szCs w:val="16"/>
    </w:rPr>
  </w:style>
  <w:style w:type="paragraph" w:styleId="NoSpacing">
    <w:name w:val="No Spacing"/>
    <w:uiPriority w:val="1"/>
    <w:qFormat/>
    <w:rsid w:val="00C42F24"/>
    <w:pPr>
      <w:bidi/>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65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elham safaie</cp:lastModifiedBy>
  <cp:revision>2</cp:revision>
  <cp:lastPrinted>2014-12-07T07:45:00Z</cp:lastPrinted>
  <dcterms:created xsi:type="dcterms:W3CDTF">2014-12-07T07:46:00Z</dcterms:created>
  <dcterms:modified xsi:type="dcterms:W3CDTF">2014-12-07T07:46:00Z</dcterms:modified>
</cp:coreProperties>
</file>