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023B8" w:rsidP="00D023B8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A30627" w:rsidRPr="00D023B8">
        <w:rPr>
          <w:rFonts w:hint="cs"/>
          <w:b w:val="0"/>
          <w:bCs w:val="0"/>
          <w:rtl/>
        </w:rPr>
        <w:t>مناجات</w:t>
      </w:r>
      <w:r w:rsidR="00A30627" w:rsidRPr="00D023B8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ش</w:t>
      </w:r>
      <w:r w:rsidR="00A30627" w:rsidRPr="00D023B8">
        <w:rPr>
          <w:rFonts w:hint="cs"/>
          <w:b w:val="0"/>
          <w:bCs w:val="0"/>
          <w:rtl/>
        </w:rPr>
        <w:t>ک</w:t>
      </w:r>
      <w:r>
        <w:rPr>
          <w:rFonts w:hint="cs"/>
          <w:b w:val="0"/>
          <w:bCs w:val="0"/>
          <w:rtl/>
        </w:rPr>
        <w:t>وه کنندگا</w:t>
      </w:r>
      <w:r w:rsidR="00A30627" w:rsidRPr="00D023B8">
        <w:rPr>
          <w:rFonts w:hint="cs"/>
          <w:b w:val="0"/>
          <w:bCs w:val="0"/>
          <w:rtl/>
        </w:rPr>
        <w:t>ن</w:t>
      </w:r>
    </w:p>
    <w:p w:rsidR="00D023B8" w:rsidRPr="00D023B8" w:rsidRDefault="00D023B8" w:rsidP="00D023B8">
      <w:pPr>
        <w:spacing w:after="240"/>
        <w:jc w:val="both"/>
        <w:rPr>
          <w:rFonts w:cs="B Zar"/>
          <w:sz w:val="32"/>
          <w:szCs w:val="32"/>
        </w:rPr>
      </w:pPr>
      <w:r w:rsidRPr="00D023B8">
        <w:rPr>
          <w:rFonts w:cs="B Zar"/>
          <w:sz w:val="32"/>
          <w:szCs w:val="32"/>
          <w:rtl/>
        </w:rPr>
        <w:t>علامه مجلسی در بحار فرموده که من این مناحات را یافتم مروی از حضرت علی بن الحسین علیه السلام؛ مناجات دوم: مناجات شکوه کنندگان</w:t>
      </w: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إِلَهِي إِلَيْكَ أَشْكُو نَفْسا بِالسُّوءِ أَمَّارَةً وَ إِلَى الْخَطِيئَةِ مُبَادِرَةً </w:t>
      </w:r>
    </w:p>
    <w:p w:rsidR="00DF08A2" w:rsidRDefault="00DF08A2" w:rsidP="00D023B8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DF08A2">
        <w:rPr>
          <w:rFonts w:ascii="IranNastaliq" w:hAnsi="IranNastaliq" w:cs="B Nazanin"/>
          <w:color w:val="auto"/>
          <w:sz w:val="28"/>
          <w:szCs w:val="28"/>
          <w:rtl/>
        </w:rPr>
        <w:t xml:space="preserve">خدايا از نفسى كه فراوان به بدى فرمان ميدهد به تو شكايت مى ‏كنم، همان نفسى كه شتابنده به سوى خطا، </w:t>
      </w:r>
    </w:p>
    <w:p w:rsidR="00D023B8" w:rsidRPr="00DF08A2" w:rsidRDefault="00D023B8" w:rsidP="00D023B8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>وَ بِمَعَاصِيكَ مُولَعَةً وَ لِسَخَطِكَ مُتَعَرِّضَةً تَسْلُكُ بِي مَسَالِكَ الْمَهَالِكِ</w:t>
      </w:r>
    </w:p>
    <w:p w:rsidR="00DF08A2" w:rsidRDefault="00DF08A2" w:rsidP="00D023B8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DF08A2">
        <w:rPr>
          <w:rFonts w:ascii="IranNastaliq" w:hAnsi="IranNastaliq" w:cs="B Nazanin"/>
          <w:color w:val="auto"/>
          <w:sz w:val="28"/>
          <w:szCs w:val="28"/>
          <w:rtl/>
        </w:rPr>
        <w:t xml:space="preserve">و آزمند به انجام گناهان، و در معرض خشم توست، نفسى كه مرا به راه هلاكت مى ‏كشاند، </w:t>
      </w:r>
    </w:p>
    <w:p w:rsidR="00D023B8" w:rsidRPr="00DF08A2" w:rsidRDefault="00D023B8" w:rsidP="00D023B8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 وَ تَجْعَلُنِي عِنْدَكَ أَهْوَنَ هَالِكٍ كَثِيرَةَ الْعِلَلِ طَوِيلَةَ الْأَمَلِ </w:t>
      </w:r>
    </w:p>
    <w:p w:rsidR="00DF08A2" w:rsidRDefault="00DF08A2" w:rsidP="00D023B8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DF08A2">
        <w:rPr>
          <w:rFonts w:ascii="IranNastaliq" w:hAnsi="IranNastaliq" w:cs="B Nazanin"/>
          <w:color w:val="auto"/>
          <w:sz w:val="28"/>
          <w:szCs w:val="28"/>
          <w:rtl/>
        </w:rPr>
        <w:t xml:space="preserve">و هستى‏ ام را نزد تو از پست‏ ترين تباه‏ شدگان قرار مى ‏دهد، بيماريهايش بسيار، آرزويش دراز است، </w:t>
      </w:r>
    </w:p>
    <w:p w:rsidR="00D023B8" w:rsidRPr="00DF08A2" w:rsidRDefault="00D023B8" w:rsidP="00D023B8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إِنْ مَسَّهَا الشَّرُّ تَجْزَعُ وَ إِنْ مَسَّهَا الْخَيْرُ تَمْنَعُ مَيَّالَةً </w:t>
      </w:r>
    </w:p>
    <w:p w:rsidR="00DF08A2" w:rsidRDefault="00DF08A2" w:rsidP="00D023B8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DF08A2">
        <w:rPr>
          <w:rFonts w:ascii="IranNastaliq" w:hAnsi="IranNastaliq" w:cs="B Nazanin"/>
          <w:color w:val="auto"/>
          <w:sz w:val="28"/>
          <w:szCs w:val="28"/>
          <w:rtl/>
        </w:rPr>
        <w:t>اگر گزندى به او در رسد بى ‏تابى مى ‏كند، و اگر خيرى به او رسد از انفاقش دريغ مى‏ ورزد،</w:t>
      </w:r>
    </w:p>
    <w:p w:rsidR="00D023B8" w:rsidRPr="00DF08A2" w:rsidRDefault="00D023B8" w:rsidP="00D023B8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lastRenderedPageBreak/>
        <w:t xml:space="preserve">إِلَى اللَّعِبِ وَ اللَّهْوِ مَمْلُوَّةً بِالْغَفْلَةِ وَ السَّهْوِ تُسْرِعُ بِي إِلَى الْحَوْبَةِ وَ تُسَوِّفُنِي بِالتَّوْبَةِ </w:t>
      </w:r>
    </w:p>
    <w:p w:rsidR="00DF08A2" w:rsidRDefault="00DF08A2" w:rsidP="00D023B8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DF08A2">
        <w:rPr>
          <w:rFonts w:ascii="IranNastaliq" w:hAnsi="IranNastaliq" w:cs="B Nazanin"/>
          <w:color w:val="auto"/>
          <w:sz w:val="28"/>
          <w:szCs w:val="28"/>
          <w:rtl/>
        </w:rPr>
        <w:t xml:space="preserve">به بازى‏ و هوسرانى ميل بسيار دارد، از غفلت و اشتباه آكنده است، مرا به تندى به جانب گناه مى ‏راند، و با من در توبه و ندامت امروز و فردا مى ‏كند، </w:t>
      </w:r>
    </w:p>
    <w:p w:rsidR="00D023B8" w:rsidRPr="00DF08A2" w:rsidRDefault="00D023B8" w:rsidP="00D023B8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إِلَهِي أَشْكُو إِلَيْكَ عَدُوّا يُضِلُّنِي وَ شَيْطَانا يُغْوِينِي قَدْ مَلَأَ بِالْوَسْوَاسِ صَدْرِي </w:t>
      </w:r>
    </w:p>
    <w:p w:rsidR="00DF08A2" w:rsidRDefault="00DF08A2" w:rsidP="00D023B8">
      <w:pPr>
        <w:pStyle w:val="2"/>
        <w:spacing w:after="240"/>
        <w:rPr>
          <w:rFonts w:hint="cs"/>
          <w:rtl/>
        </w:rPr>
      </w:pPr>
      <w:r w:rsidRPr="00DF08A2">
        <w:rPr>
          <w:rFonts w:ascii="IranNastaliq" w:hAnsi="IranNastaliq" w:cs="B Nazanin"/>
          <w:color w:val="auto"/>
          <w:sz w:val="28"/>
          <w:szCs w:val="28"/>
          <w:rtl/>
        </w:rPr>
        <w:t>خدايا از دشمنى كه گمراهم مى ‏كند و از شيطانى كه به بى راه ه‏ام مى ‏برد به تو شكايت مى‏ كنم،</w:t>
      </w:r>
      <w:r w:rsidRPr="00A30627">
        <w:rPr>
          <w:rtl/>
        </w:rPr>
        <w:t xml:space="preserve"> </w:t>
      </w:r>
    </w:p>
    <w:p w:rsidR="00D023B8" w:rsidRDefault="00D023B8" w:rsidP="00D023B8">
      <w:pPr>
        <w:pStyle w:val="2"/>
        <w:spacing w:after="240"/>
        <w:rPr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وَ أَحَاطَتْ هَوَاجِسُهُ بِقَلْبِي يُعَاضِدُ لِيَ الْهَوَى وَ يُزَيِّنُ لِي حُبَّ الدُّنْيَا </w:t>
      </w:r>
    </w:p>
    <w:p w:rsidR="00DF08A2" w:rsidRDefault="00DF08A2" w:rsidP="00D023B8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DF08A2">
        <w:rPr>
          <w:rFonts w:ascii="IranNastaliq" w:hAnsi="IranNastaliq" w:cs="B Nazanin"/>
          <w:color w:val="auto"/>
          <w:sz w:val="28"/>
          <w:szCs w:val="28"/>
          <w:rtl/>
        </w:rPr>
        <w:t xml:space="preserve">شيطانى كه سينه ‏ام را از وسوسه انباشته و زمزمه‏ هاى خطرناكش قلبك را فرا گرفته است، شيطانى كه با هوا و هوس برايم كمك مى‏ كند،و عشق به دنيا را در ديدگانم زيور مى ‏بخشد، </w:t>
      </w:r>
    </w:p>
    <w:p w:rsidR="00D023B8" w:rsidRPr="00DF08A2" w:rsidRDefault="00D023B8" w:rsidP="00D023B8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A30627" w:rsidRDefault="00A30627" w:rsidP="00D023B8">
      <w:pPr>
        <w:pStyle w:val="2"/>
        <w:spacing w:after="240"/>
      </w:pPr>
      <w:r w:rsidRPr="00A30627">
        <w:rPr>
          <w:rFonts w:hint="cs"/>
          <w:rtl/>
        </w:rPr>
        <w:t xml:space="preserve">وَ يَحُولُ بَيْنِي وَ بَيْنَ الطَّاعَةِ وَ الزُّلْفَى </w:t>
      </w:r>
    </w:p>
    <w:p w:rsidR="00A30627" w:rsidRDefault="00A30627" w:rsidP="00D023B8">
      <w:pPr>
        <w:pStyle w:val="21"/>
        <w:spacing w:after="240"/>
        <w:rPr>
          <w:rFonts w:hint="cs"/>
          <w:rtl/>
        </w:rPr>
      </w:pPr>
      <w:r w:rsidRPr="00A30627">
        <w:rPr>
          <w:rtl/>
        </w:rPr>
        <w:t>و بين من و بندگى و مقام قرب پرده مى ‏افكند،</w:t>
      </w:r>
    </w:p>
    <w:p w:rsidR="00D023B8" w:rsidRDefault="00D023B8" w:rsidP="00D023B8">
      <w:pPr>
        <w:pStyle w:val="21"/>
        <w:spacing w:after="240"/>
        <w:rPr>
          <w:rFonts w:hint="cs"/>
          <w:rtl/>
        </w:rPr>
      </w:pPr>
    </w:p>
    <w:p w:rsidR="00D023B8" w:rsidRDefault="00D023B8" w:rsidP="00D023B8">
      <w:pPr>
        <w:pStyle w:val="21"/>
        <w:spacing w:after="240"/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lastRenderedPageBreak/>
        <w:t xml:space="preserve">إِلَهِي إِلَيْكَ أَشْكُو قَلْبا قَاسِيا مَعَ الْوَسْوَاسِ مُتَقَلِّبا وَ بِالرَّيْنِ وَ الطَّبْعِ مُتَلَبِّسا </w:t>
      </w:r>
    </w:p>
    <w:p w:rsidR="00DF08A2" w:rsidRDefault="00DF08A2" w:rsidP="00D023B8">
      <w:pPr>
        <w:pStyle w:val="21"/>
        <w:spacing w:after="240"/>
        <w:rPr>
          <w:rFonts w:hint="cs"/>
          <w:rtl/>
        </w:rPr>
      </w:pPr>
      <w:r w:rsidRPr="00A30627">
        <w:rPr>
          <w:rtl/>
        </w:rPr>
        <w:t>خدايا از دل همچون سنگى كه با وسوسه زيرورو مى ‏شود و به آلودگى گناه و سياسى نافرمانى آلوده شده به تو شكايت مى ‏كنم،</w:t>
      </w:r>
    </w:p>
    <w:p w:rsidR="00D023B8" w:rsidRDefault="00D023B8" w:rsidP="00D023B8">
      <w:pPr>
        <w:pStyle w:val="21"/>
        <w:spacing w:after="240"/>
        <w:rPr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وَ عَيْنا عَنِ الْبُكَاءِ مِنْ خَوْفِكَ جَامِدَةً وَ إِلَى مَا يَسُرُّهَا طَامِحَةً </w:t>
      </w:r>
    </w:p>
    <w:p w:rsidR="00DF08A2" w:rsidRDefault="00DF08A2" w:rsidP="00D023B8">
      <w:pPr>
        <w:pStyle w:val="21"/>
        <w:spacing w:after="240"/>
        <w:rPr>
          <w:rFonts w:hint="cs"/>
          <w:rtl/>
        </w:rPr>
      </w:pPr>
      <w:r w:rsidRPr="00A30627">
        <w:rPr>
          <w:rtl/>
        </w:rPr>
        <w:t xml:space="preserve">خدايا از چشمى كه از گريه ناشى از هراس تو خشك شده، و در عوض به‏ مناظرى كه خوش‏آيند آن است خيره گشته به تو گلايه مى‏ كنم، </w:t>
      </w:r>
    </w:p>
    <w:p w:rsidR="00D023B8" w:rsidRDefault="00D023B8" w:rsidP="00D023B8">
      <w:pPr>
        <w:pStyle w:val="21"/>
        <w:spacing w:after="240"/>
        <w:rPr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إِلَهي لا حَوْلَ لِي وَ لا قُوَّةَ إِلا بِقُدْرَتِكَ وَ لا نَجَاةَ لِي مِنْ مَكَارِهِ الدُّنْيَا إِلا بِعِصْمَتِكَ </w:t>
      </w:r>
    </w:p>
    <w:p w:rsidR="00DF08A2" w:rsidRDefault="00DF08A2" w:rsidP="00D023B8">
      <w:pPr>
        <w:pStyle w:val="21"/>
        <w:spacing w:after="240"/>
        <w:rPr>
          <w:rFonts w:hint="cs"/>
          <w:rtl/>
        </w:rPr>
      </w:pPr>
      <w:r w:rsidRPr="00A30627">
        <w:rPr>
          <w:rtl/>
        </w:rPr>
        <w:t xml:space="preserve">خدايا توان و نيرويى براى من جز به قدرت تو نيست، راه نجاتى از گرفتاريهاى دنيا جز نگهدارى تو برايم نمى ‏باشد، </w:t>
      </w:r>
    </w:p>
    <w:p w:rsidR="00D023B8" w:rsidRDefault="00D023B8" w:rsidP="00D023B8">
      <w:pPr>
        <w:pStyle w:val="21"/>
        <w:spacing w:after="240"/>
        <w:rPr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فَأَسْأَلُكَ بِبَلاغَةِ حِكْمَتِكَ وَ نَفَاذِ مَشِيَّتِكَ أَنْ لا تَجْعَلَنِي لِغَيْرِ جُودِكَ مُتَعَرِّضا وَ لا تُصَيِّرَنِي لِلْفِتَنِ غَرَضا </w:t>
      </w:r>
    </w:p>
    <w:p w:rsidR="00DF08A2" w:rsidRDefault="00DF08A2" w:rsidP="00D023B8">
      <w:pPr>
        <w:pStyle w:val="21"/>
        <w:spacing w:after="240"/>
        <w:rPr>
          <w:rtl/>
        </w:rPr>
      </w:pPr>
      <w:r w:rsidRPr="00A30627">
        <w:rPr>
          <w:rtl/>
        </w:rPr>
        <w:t xml:space="preserve">از تو خواستارم به رسايى حكمتت، و نفوذ اراده‏ ات كه مرا جز جودت در معرض چيزى قرار ندهى، و هدف فتنه ‏ها نگردانى، </w:t>
      </w: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lastRenderedPageBreak/>
        <w:t xml:space="preserve">وَ كُنْ لِي عَلَى الْأَعْدَاءِ نَاصِرا وَ عَلَى الْمَخَازِي وَ الْعُيُوبِ سَاتِرا وَ مِنَ الْبَلاءِ [الْبَلايَا] </w:t>
      </w:r>
    </w:p>
    <w:p w:rsidR="00DF08A2" w:rsidRDefault="00DF08A2" w:rsidP="00D023B8">
      <w:pPr>
        <w:pStyle w:val="21"/>
        <w:spacing w:after="240"/>
        <w:rPr>
          <w:rFonts w:hint="cs"/>
          <w:rtl/>
        </w:rPr>
      </w:pPr>
      <w:r w:rsidRPr="00A30627">
        <w:rPr>
          <w:rtl/>
        </w:rPr>
        <w:t xml:space="preserve">و عليه دشمنانم ياور باشى،و پرده ‏پوش رسوائيها و عيوبم گردى، و از بلا نگهدار، </w:t>
      </w:r>
    </w:p>
    <w:p w:rsidR="00D023B8" w:rsidRDefault="00D023B8" w:rsidP="00D023B8">
      <w:pPr>
        <w:pStyle w:val="21"/>
        <w:spacing w:after="240"/>
      </w:pPr>
      <w:bookmarkStart w:id="0" w:name="_GoBack"/>
      <w:bookmarkEnd w:id="0"/>
    </w:p>
    <w:p w:rsidR="00A30627" w:rsidRDefault="00A30627" w:rsidP="00D023B8">
      <w:pPr>
        <w:pStyle w:val="2"/>
        <w:spacing w:after="240"/>
      </w:pPr>
      <w:r w:rsidRPr="00A30627">
        <w:rPr>
          <w:rFonts w:hint="cs"/>
          <w:rtl/>
        </w:rPr>
        <w:t>وَاقِيا وَ عَنِ الْمَعَاصِي عَاصِما بِرَأْفَتِكَ وَ رَحْمَتِكَ يَا أَرْحَمَ الرَّاحِمِينَ</w:t>
      </w:r>
      <w:r w:rsidRPr="00A30627">
        <w:rPr>
          <w:rFonts w:ascii="Times New Roman" w:hAnsi="Times New Roman" w:cs="Times New Roman" w:hint="cs"/>
          <w:rtl/>
        </w:rPr>
        <w:t> </w:t>
      </w:r>
    </w:p>
    <w:p w:rsidR="00A30627" w:rsidRPr="00A30627" w:rsidRDefault="00A30627" w:rsidP="00D023B8">
      <w:pPr>
        <w:pStyle w:val="21"/>
        <w:spacing w:after="240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A30627">
        <w:rPr>
          <w:rtl/>
        </w:rPr>
        <w:t>و از گناهان بازدارنده‏ ام باشى‏ به مهر و رحمتت اى مهربان‏ترين مهربانان.</w:t>
      </w:r>
    </w:p>
    <w:p w:rsidR="00A30627" w:rsidRDefault="00A30627" w:rsidP="00D023B8">
      <w:pPr>
        <w:pStyle w:val="1"/>
        <w:spacing w:before="0" w:beforeAutospacing="0" w:after="240" w:afterAutospacing="0" w:line="276" w:lineRule="auto"/>
      </w:pPr>
    </w:p>
    <w:sectPr w:rsidR="00A30627" w:rsidSect="00EE51F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AE3" w:rsidRDefault="00CD7AE3" w:rsidP="00A30627">
      <w:pPr>
        <w:spacing w:after="0" w:line="240" w:lineRule="auto"/>
      </w:pPr>
      <w:r>
        <w:separator/>
      </w:r>
    </w:p>
  </w:endnote>
  <w:endnote w:type="continuationSeparator" w:id="0">
    <w:p w:rsidR="00CD7AE3" w:rsidRDefault="00CD7AE3" w:rsidP="00A30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151DE23-549A-4753-9E60-1FE0F8E2C8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520D5C8-2B2A-4D83-9BE9-ACE8EFAD27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720D642-56A6-4C49-AB0A-74947D7BED6F}"/>
    <w:embedBold r:id="rId4" w:fontKey="{A3F4D4F4-A4D9-4A96-AE75-226CE728168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54CE7C9-6792-48E7-9D17-AA7BDD6441B9}"/>
    <w:embedBold r:id="rId6" w:fontKey="{4D77CD1A-8573-488C-9845-1F16F79B5B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E21C794-DF95-487C-9D64-6E030A0D65BD}"/>
    <w:embedBold r:id="rId8" w:fontKey="{4C56C10D-EA16-4FF5-8304-7E4EB9F36AC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44ED328-C4FD-454F-98EE-82E99ABB14D4}"/>
    <w:embedBold r:id="rId10" w:fontKey="{3DD9EDCA-7EE5-4A84-AD92-6535C53588AD}"/>
  </w:font>
  <w:font w:name="Neirizi">
    <w:charset w:val="00"/>
    <w:family w:val="auto"/>
    <w:pitch w:val="variable"/>
    <w:sig w:usb0="61002A87" w:usb1="80000000" w:usb2="00000008" w:usb3="00000000" w:csb0="000101FF" w:csb1="00000000"/>
    <w:embedRegular r:id="rId11" w:fontKey="{4F0BD6CC-BC0C-4D70-8654-60BD93CBAC5D}"/>
    <w:embedBold r:id="rId12" w:fontKey="{0012CE06-E585-45CC-914C-0F4FC9373E1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8C3E97B-A98A-49B9-BF34-DD6AF211475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EB4594E-19ED-4207-BF2C-F519B519134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AC82E85-50F1-48B1-9025-87F081BBEB9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0E72167-F36A-44A2-B6AC-8DDF1D62CE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A30627" w:rsidRPr="00C65735" w:rsidTr="00CB6A02">
      <w:tc>
        <w:tcPr>
          <w:tcW w:w="1054" w:type="dxa"/>
        </w:tcPr>
        <w:p w:rsidR="00A30627" w:rsidRPr="00C65735" w:rsidRDefault="00EE51F2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A30627">
            <w:instrText xml:space="preserve"> PAGE   \* MERGEFORMAT </w:instrText>
          </w:r>
          <w:r>
            <w:fldChar w:fldCharType="separate"/>
          </w:r>
          <w:r w:rsidR="00D023B8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A30627" w:rsidRPr="00C65735" w:rsidRDefault="00A30627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30627" w:rsidRDefault="00A306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AE3" w:rsidRDefault="00CD7AE3" w:rsidP="00A30627">
      <w:pPr>
        <w:spacing w:after="0" w:line="240" w:lineRule="auto"/>
      </w:pPr>
      <w:r>
        <w:separator/>
      </w:r>
    </w:p>
  </w:footnote>
  <w:footnote w:type="continuationSeparator" w:id="0">
    <w:p w:rsidR="00CD7AE3" w:rsidRDefault="00CD7AE3" w:rsidP="00A30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27" w:rsidRPr="00B022A1" w:rsidRDefault="00A30627" w:rsidP="00D023B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585D4CC" wp14:editId="6A41778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</w:t>
    </w:r>
    <w:r w:rsidR="00D023B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A306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A30627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D023B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شکوه کنندگان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658"/>
    <w:rsid w:val="00002658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C7CB9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A63A6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0627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0DF6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D7AE3"/>
    <w:rsid w:val="00CE5EBE"/>
    <w:rsid w:val="00CE5EFA"/>
    <w:rsid w:val="00CE7903"/>
    <w:rsid w:val="00D023B8"/>
    <w:rsid w:val="00D20688"/>
    <w:rsid w:val="00D20A64"/>
    <w:rsid w:val="00D25892"/>
    <w:rsid w:val="00D27856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F08A2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1F2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627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306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627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30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6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2014-12-24T12:44:00Z</dcterms:created>
  <dcterms:modified xsi:type="dcterms:W3CDTF">2014-12-24T12:44:00Z</dcterms:modified>
</cp:coreProperties>
</file>